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FD" w:rsidRDefault="002B5CFD" w:rsidP="00D44EE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4749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2E6345F" wp14:editId="5473BF88">
            <wp:extent cx="5400040" cy="695325"/>
            <wp:effectExtent l="0" t="0" r="0" b="9525"/>
            <wp:docPr id="78" name="Image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>
                      <a:extLst>
                        <a:ext uri="{FF2B5EF4-FFF2-40B4-BE49-F238E27FC236}">
                          <a16:creationId xmlns:a16="http://schemas.microsoft.com/office/drawing/2014/main" id="{00000000-0008-0000-03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D81" w:rsidRDefault="00FD6D81" w:rsidP="00D44EE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6D81">
        <w:rPr>
          <w:rFonts w:ascii="Arial" w:hAnsi="Arial" w:cs="Arial"/>
          <w:b/>
          <w:sz w:val="24"/>
          <w:szCs w:val="24"/>
        </w:rPr>
        <w:t xml:space="preserve">Carta de Campinas – </w:t>
      </w:r>
      <w:r w:rsidR="00D44EEB">
        <w:rPr>
          <w:rFonts w:ascii="Arial" w:hAnsi="Arial" w:cs="Arial"/>
          <w:b/>
          <w:sz w:val="24"/>
          <w:szCs w:val="24"/>
        </w:rPr>
        <w:t xml:space="preserve">2º </w:t>
      </w:r>
      <w:r w:rsidRPr="00FD6D81">
        <w:rPr>
          <w:rFonts w:ascii="Arial" w:hAnsi="Arial" w:cs="Arial"/>
          <w:b/>
          <w:sz w:val="24"/>
          <w:szCs w:val="24"/>
        </w:rPr>
        <w:t xml:space="preserve">Encontro Latino-americano de </w:t>
      </w:r>
      <w:r w:rsidR="00D44EEB">
        <w:rPr>
          <w:rFonts w:ascii="Arial" w:hAnsi="Arial" w:cs="Arial"/>
          <w:b/>
          <w:sz w:val="24"/>
          <w:szCs w:val="24"/>
        </w:rPr>
        <w:t xml:space="preserve">Enfermagem em </w:t>
      </w:r>
      <w:r w:rsidRPr="00FD6D81">
        <w:rPr>
          <w:rFonts w:ascii="Arial" w:hAnsi="Arial" w:cs="Arial"/>
          <w:b/>
          <w:sz w:val="24"/>
          <w:szCs w:val="24"/>
        </w:rPr>
        <w:t xml:space="preserve">Saúde </w:t>
      </w:r>
      <w:r w:rsidR="00F51C51">
        <w:rPr>
          <w:rFonts w:ascii="Arial" w:hAnsi="Arial" w:cs="Arial"/>
          <w:b/>
          <w:sz w:val="24"/>
          <w:szCs w:val="24"/>
        </w:rPr>
        <w:t>M</w:t>
      </w:r>
      <w:r w:rsidRPr="00FD6D81">
        <w:rPr>
          <w:rFonts w:ascii="Arial" w:hAnsi="Arial" w:cs="Arial"/>
          <w:b/>
          <w:sz w:val="24"/>
          <w:szCs w:val="24"/>
        </w:rPr>
        <w:t>ental</w:t>
      </w:r>
    </w:p>
    <w:p w:rsidR="005F0B7E" w:rsidRPr="00D12B9F" w:rsidRDefault="00035FBD" w:rsidP="00035FBD">
      <w:pPr>
        <w:spacing w:before="24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2B9F">
        <w:rPr>
          <w:rFonts w:ascii="Arial" w:hAnsi="Arial" w:cs="Arial"/>
          <w:sz w:val="24"/>
          <w:szCs w:val="24"/>
        </w:rPr>
        <w:t xml:space="preserve">Os participantes do 2º </w:t>
      </w:r>
      <w:r w:rsidRPr="00D12B9F">
        <w:rPr>
          <w:rFonts w:ascii="Arial" w:eastAsia="Times New Roman" w:hAnsi="Arial" w:cs="Arial"/>
          <w:sz w:val="24"/>
          <w:szCs w:val="24"/>
          <w:lang w:eastAsia="pt-BR"/>
        </w:rPr>
        <w:t>Encontro Latino-americano de Enfermagem em Saúde Mental</w:t>
      </w:r>
      <w:r w:rsidRPr="00D12B9F">
        <w:rPr>
          <w:rFonts w:ascii="Arial" w:hAnsi="Arial" w:cs="Arial"/>
          <w:sz w:val="24"/>
          <w:szCs w:val="24"/>
        </w:rPr>
        <w:t xml:space="preserve">, realizado no 21º CBCENF, </w:t>
      </w:r>
      <w:r w:rsidR="005F0B7E" w:rsidRPr="00D12B9F">
        <w:rPr>
          <w:rFonts w:ascii="Arial" w:hAnsi="Arial" w:cs="Arial"/>
          <w:sz w:val="24"/>
          <w:szCs w:val="24"/>
        </w:rPr>
        <w:t>na cidade de Campinas</w:t>
      </w:r>
      <w:r w:rsidR="00A43822">
        <w:rPr>
          <w:rFonts w:ascii="Arial" w:hAnsi="Arial" w:cs="Arial"/>
          <w:sz w:val="24"/>
          <w:szCs w:val="24"/>
        </w:rPr>
        <w:t>-SP</w:t>
      </w:r>
      <w:r w:rsidR="005F0B7E" w:rsidRPr="00D12B9F">
        <w:rPr>
          <w:rFonts w:ascii="Arial" w:hAnsi="Arial" w:cs="Arial"/>
          <w:sz w:val="24"/>
          <w:szCs w:val="24"/>
        </w:rPr>
        <w:t xml:space="preserve"> no período de 27 a </w:t>
      </w:r>
      <w:r w:rsidRPr="00D12B9F">
        <w:rPr>
          <w:rFonts w:ascii="Arial" w:hAnsi="Arial" w:cs="Arial"/>
          <w:sz w:val="24"/>
          <w:szCs w:val="24"/>
        </w:rPr>
        <w:t xml:space="preserve">29 de novembro de 2018, </w:t>
      </w:r>
      <w:r w:rsidR="005F0B7E" w:rsidRPr="00D12B9F">
        <w:rPr>
          <w:rFonts w:ascii="Arial" w:hAnsi="Arial" w:cs="Arial"/>
          <w:sz w:val="24"/>
          <w:szCs w:val="24"/>
        </w:rPr>
        <w:t xml:space="preserve">tendo por referência a </w:t>
      </w:r>
      <w:r w:rsidR="005F0B7E" w:rsidRPr="00D12B9F">
        <w:rPr>
          <w:rFonts w:ascii="Arial" w:hAnsi="Arial" w:cs="Arial"/>
          <w:bCs/>
          <w:sz w:val="24"/>
          <w:szCs w:val="24"/>
          <w:shd w:val="clear" w:color="auto" w:fill="FFFFFF"/>
        </w:rPr>
        <w:t>Lei</w:t>
      </w:r>
      <w:r w:rsidR="005F0B7E" w:rsidRPr="00D12B9F">
        <w:rPr>
          <w:rFonts w:ascii="Arial" w:hAnsi="Arial" w:cs="Arial"/>
          <w:sz w:val="24"/>
          <w:szCs w:val="24"/>
          <w:shd w:val="clear" w:color="auto" w:fill="FFFFFF"/>
        </w:rPr>
        <w:t xml:space="preserve"> nº 10.216/2001 que dispõe sobre a proteção e os direitos das pessoas portadoras de transtornos mentais e redireciona o modelo assistencial em saúde mental, </w:t>
      </w:r>
      <w:r w:rsidR="005F0B7E" w:rsidRPr="00D12B9F">
        <w:rPr>
          <w:rFonts w:ascii="Arial" w:hAnsi="Arial" w:cs="Arial"/>
          <w:sz w:val="24"/>
          <w:szCs w:val="24"/>
        </w:rPr>
        <w:t>amplo marco normativo que a assegura, especialmente a Constituição Brasileira de 1988, a Convenção Internacional da ONU e a Lei Brasileira de Inclusão, aprovamos as seguintes propostas que serão encaminhadas ao plenário do Conselho Federal de Enfermagem e</w:t>
      </w:r>
      <w:r w:rsidR="00A43822">
        <w:rPr>
          <w:rFonts w:ascii="Arial" w:hAnsi="Arial" w:cs="Arial"/>
          <w:sz w:val="24"/>
          <w:szCs w:val="24"/>
        </w:rPr>
        <w:t>,</w:t>
      </w:r>
      <w:r w:rsidR="005F0B7E" w:rsidRPr="00D12B9F">
        <w:rPr>
          <w:rFonts w:ascii="Arial" w:hAnsi="Arial" w:cs="Arial"/>
          <w:sz w:val="24"/>
          <w:szCs w:val="24"/>
        </w:rPr>
        <w:t xml:space="preserve"> se homologadas</w:t>
      </w:r>
      <w:r w:rsidR="00A43822">
        <w:rPr>
          <w:rFonts w:ascii="Arial" w:hAnsi="Arial" w:cs="Arial"/>
          <w:sz w:val="24"/>
          <w:szCs w:val="24"/>
        </w:rPr>
        <w:t>,</w:t>
      </w:r>
      <w:r w:rsidR="005F0B7E" w:rsidRPr="00D12B9F">
        <w:rPr>
          <w:rFonts w:ascii="Arial" w:hAnsi="Arial" w:cs="Arial"/>
          <w:sz w:val="24"/>
          <w:szCs w:val="24"/>
        </w:rPr>
        <w:t xml:space="preserve"> deverão ser amplamente divulgadas e </w:t>
      </w:r>
      <w:r w:rsidR="00D12B9F">
        <w:rPr>
          <w:rFonts w:ascii="Arial" w:hAnsi="Arial" w:cs="Arial"/>
          <w:sz w:val="24"/>
          <w:szCs w:val="24"/>
        </w:rPr>
        <w:t>implementadas</w:t>
      </w:r>
      <w:r w:rsidR="005F0B7E" w:rsidRPr="00D12B9F">
        <w:rPr>
          <w:rFonts w:ascii="Arial" w:hAnsi="Arial" w:cs="Arial"/>
          <w:sz w:val="24"/>
          <w:szCs w:val="24"/>
        </w:rPr>
        <w:t>:</w:t>
      </w:r>
    </w:p>
    <w:p w:rsidR="00896B1D" w:rsidRPr="00AB0048" w:rsidRDefault="005F0B7E" w:rsidP="00AB0048">
      <w:pPr>
        <w:pStyle w:val="PargrafodaLista"/>
        <w:numPr>
          <w:ilvl w:val="0"/>
          <w:numId w:val="9"/>
        </w:num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AB0048">
        <w:rPr>
          <w:rFonts w:ascii="Arial" w:hAnsi="Arial" w:cs="Arial"/>
          <w:sz w:val="24"/>
          <w:szCs w:val="24"/>
        </w:rPr>
        <w:t xml:space="preserve">Afirmar a dignidade da pessoa </w:t>
      </w:r>
      <w:r w:rsidR="00D12B9F">
        <w:rPr>
          <w:rFonts w:ascii="Arial" w:hAnsi="Arial" w:cs="Arial"/>
          <w:sz w:val="24"/>
          <w:szCs w:val="24"/>
        </w:rPr>
        <w:t xml:space="preserve">e </w:t>
      </w:r>
      <w:r w:rsidR="00896B1D" w:rsidRPr="00AB0048">
        <w:rPr>
          <w:rFonts w:ascii="Arial" w:hAnsi="Arial" w:cs="Arial"/>
          <w:sz w:val="24"/>
          <w:szCs w:val="24"/>
        </w:rPr>
        <w:t>criar estratégias de luta contra o retrocesso na assistência à pessoa com transtorno mental</w:t>
      </w:r>
      <w:r w:rsidR="00D12B9F" w:rsidRPr="00D12B9F">
        <w:rPr>
          <w:rFonts w:ascii="Arial" w:hAnsi="Arial" w:cs="Arial"/>
          <w:sz w:val="24"/>
          <w:szCs w:val="24"/>
        </w:rPr>
        <w:t xml:space="preserve"> </w:t>
      </w:r>
      <w:r w:rsidR="00D12B9F" w:rsidRPr="00AB0048">
        <w:rPr>
          <w:rFonts w:ascii="Arial" w:hAnsi="Arial" w:cs="Arial"/>
          <w:sz w:val="24"/>
          <w:szCs w:val="24"/>
        </w:rPr>
        <w:t>e usuários e dependentes de drogas</w:t>
      </w:r>
      <w:r w:rsidR="00D12B9F">
        <w:rPr>
          <w:rFonts w:ascii="Arial" w:hAnsi="Arial" w:cs="Arial"/>
          <w:sz w:val="24"/>
          <w:szCs w:val="24"/>
        </w:rPr>
        <w:t>.</w:t>
      </w:r>
    </w:p>
    <w:p w:rsidR="00D12B9F" w:rsidRPr="00AB0048" w:rsidRDefault="00896B1D" w:rsidP="00D12B9F">
      <w:pPr>
        <w:pStyle w:val="PargrafodaLista"/>
        <w:numPr>
          <w:ilvl w:val="0"/>
          <w:numId w:val="9"/>
        </w:num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D12B9F">
        <w:rPr>
          <w:rFonts w:ascii="Arial" w:hAnsi="Arial" w:cs="Arial"/>
          <w:sz w:val="24"/>
          <w:szCs w:val="24"/>
        </w:rPr>
        <w:t xml:space="preserve">Lutar na efetivação dos direitos e garantias </w:t>
      </w:r>
      <w:r w:rsidR="00753FF6">
        <w:rPr>
          <w:rFonts w:ascii="Arial" w:hAnsi="Arial" w:cs="Arial"/>
          <w:sz w:val="24"/>
          <w:szCs w:val="24"/>
        </w:rPr>
        <w:t>à</w:t>
      </w:r>
      <w:r w:rsidR="00D12B9F" w:rsidRPr="00AB0048">
        <w:rPr>
          <w:rFonts w:ascii="Arial" w:hAnsi="Arial" w:cs="Arial"/>
          <w:sz w:val="24"/>
          <w:szCs w:val="24"/>
        </w:rPr>
        <w:t xml:space="preserve"> pessoa com transtorno mental</w:t>
      </w:r>
      <w:r w:rsidR="00D12B9F" w:rsidRPr="00D12B9F">
        <w:rPr>
          <w:rFonts w:ascii="Arial" w:hAnsi="Arial" w:cs="Arial"/>
          <w:sz w:val="24"/>
          <w:szCs w:val="24"/>
        </w:rPr>
        <w:t xml:space="preserve"> </w:t>
      </w:r>
      <w:r w:rsidR="00D12B9F" w:rsidRPr="00AB0048">
        <w:rPr>
          <w:rFonts w:ascii="Arial" w:hAnsi="Arial" w:cs="Arial"/>
          <w:sz w:val="24"/>
          <w:szCs w:val="24"/>
        </w:rPr>
        <w:t xml:space="preserve">e </w:t>
      </w:r>
      <w:r w:rsidR="00753FF6">
        <w:rPr>
          <w:rFonts w:ascii="Arial" w:hAnsi="Arial" w:cs="Arial"/>
          <w:sz w:val="24"/>
          <w:szCs w:val="24"/>
        </w:rPr>
        <w:t xml:space="preserve">aos </w:t>
      </w:r>
      <w:r w:rsidR="00D12B9F" w:rsidRPr="00AB0048">
        <w:rPr>
          <w:rFonts w:ascii="Arial" w:hAnsi="Arial" w:cs="Arial"/>
          <w:sz w:val="24"/>
          <w:szCs w:val="24"/>
        </w:rPr>
        <w:t>usuários e dependentes de drogas</w:t>
      </w:r>
      <w:r w:rsidR="00D12B9F">
        <w:rPr>
          <w:rFonts w:ascii="Arial" w:hAnsi="Arial" w:cs="Arial"/>
          <w:sz w:val="24"/>
          <w:szCs w:val="24"/>
        </w:rPr>
        <w:t>.</w:t>
      </w:r>
    </w:p>
    <w:p w:rsidR="00896B1D" w:rsidRPr="00D12B9F" w:rsidRDefault="00D12B9F" w:rsidP="00AB0048">
      <w:pPr>
        <w:pStyle w:val="PargrafodaLista"/>
        <w:numPr>
          <w:ilvl w:val="0"/>
          <w:numId w:val="9"/>
        </w:num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D12B9F">
        <w:rPr>
          <w:rFonts w:ascii="Arial" w:hAnsi="Arial" w:cs="Arial"/>
          <w:sz w:val="24"/>
          <w:szCs w:val="24"/>
        </w:rPr>
        <w:t>Posicionar-se</w:t>
      </w:r>
      <w:r w:rsidR="00896B1D" w:rsidRPr="00D12B9F">
        <w:rPr>
          <w:rFonts w:ascii="Arial" w:hAnsi="Arial" w:cs="Arial"/>
          <w:sz w:val="24"/>
          <w:szCs w:val="24"/>
        </w:rPr>
        <w:t xml:space="preserve"> no sentido de que as Políticas Públicas atendam </w:t>
      </w:r>
      <w:r w:rsidRPr="00D12B9F">
        <w:rPr>
          <w:rFonts w:ascii="Arial" w:hAnsi="Arial" w:cs="Arial"/>
          <w:sz w:val="24"/>
          <w:szCs w:val="24"/>
        </w:rPr>
        <w:t>aos princípios da</w:t>
      </w:r>
      <w:r w:rsidR="00896B1D" w:rsidRPr="00D12B9F">
        <w:rPr>
          <w:rFonts w:ascii="Arial" w:hAnsi="Arial" w:cs="Arial"/>
          <w:sz w:val="24"/>
          <w:szCs w:val="24"/>
        </w:rPr>
        <w:t xml:space="preserve"> Reforma Ps</w:t>
      </w:r>
      <w:r w:rsidRPr="00D12B9F">
        <w:rPr>
          <w:rFonts w:ascii="Arial" w:hAnsi="Arial" w:cs="Arial"/>
          <w:sz w:val="24"/>
          <w:szCs w:val="24"/>
        </w:rPr>
        <w:t>i</w:t>
      </w:r>
      <w:r w:rsidR="00896B1D" w:rsidRPr="00D12B9F">
        <w:rPr>
          <w:rFonts w:ascii="Arial" w:hAnsi="Arial" w:cs="Arial"/>
          <w:sz w:val="24"/>
          <w:szCs w:val="24"/>
        </w:rPr>
        <w:t xml:space="preserve">quiátrica e </w:t>
      </w:r>
      <w:r w:rsidR="00A43822">
        <w:rPr>
          <w:rFonts w:ascii="Arial" w:hAnsi="Arial" w:cs="Arial"/>
          <w:sz w:val="24"/>
          <w:szCs w:val="24"/>
        </w:rPr>
        <w:t xml:space="preserve">à </w:t>
      </w:r>
      <w:r w:rsidR="00896B1D" w:rsidRPr="00D12B9F">
        <w:rPr>
          <w:rFonts w:ascii="Arial" w:hAnsi="Arial" w:cs="Arial"/>
          <w:sz w:val="24"/>
          <w:szCs w:val="24"/>
        </w:rPr>
        <w:t>inclusão da</w:t>
      </w:r>
      <w:r w:rsidRPr="00D12B9F">
        <w:rPr>
          <w:rFonts w:ascii="Arial" w:hAnsi="Arial" w:cs="Arial"/>
          <w:sz w:val="24"/>
          <w:szCs w:val="24"/>
        </w:rPr>
        <w:t xml:space="preserve"> </w:t>
      </w:r>
      <w:r w:rsidR="00753FF6" w:rsidRPr="00AB0048">
        <w:rPr>
          <w:rFonts w:ascii="Arial" w:hAnsi="Arial" w:cs="Arial"/>
          <w:sz w:val="24"/>
          <w:szCs w:val="24"/>
        </w:rPr>
        <w:t>pessoa com transtorno mental</w:t>
      </w:r>
      <w:r w:rsidR="00753FF6" w:rsidRPr="00D12B9F">
        <w:rPr>
          <w:rFonts w:ascii="Arial" w:hAnsi="Arial" w:cs="Arial"/>
          <w:sz w:val="24"/>
          <w:szCs w:val="24"/>
        </w:rPr>
        <w:t xml:space="preserve"> </w:t>
      </w:r>
      <w:r w:rsidR="00753FF6" w:rsidRPr="00AB0048">
        <w:rPr>
          <w:rFonts w:ascii="Arial" w:hAnsi="Arial" w:cs="Arial"/>
          <w:sz w:val="24"/>
          <w:szCs w:val="24"/>
        </w:rPr>
        <w:t xml:space="preserve">e </w:t>
      </w:r>
      <w:r w:rsidR="00753FF6">
        <w:rPr>
          <w:rFonts w:ascii="Arial" w:hAnsi="Arial" w:cs="Arial"/>
          <w:sz w:val="24"/>
          <w:szCs w:val="24"/>
        </w:rPr>
        <w:t xml:space="preserve">dos </w:t>
      </w:r>
      <w:r w:rsidR="00753FF6" w:rsidRPr="00AB0048">
        <w:rPr>
          <w:rFonts w:ascii="Arial" w:hAnsi="Arial" w:cs="Arial"/>
          <w:sz w:val="24"/>
          <w:szCs w:val="24"/>
        </w:rPr>
        <w:t>usuários e dependentes de drogas</w:t>
      </w:r>
      <w:r w:rsidR="00896B1D" w:rsidRPr="00D12B9F">
        <w:rPr>
          <w:rFonts w:ascii="Arial" w:hAnsi="Arial" w:cs="Arial"/>
          <w:sz w:val="24"/>
          <w:szCs w:val="24"/>
        </w:rPr>
        <w:t>, inclusive na definição dos orçamentos públicos</w:t>
      </w:r>
      <w:r>
        <w:rPr>
          <w:rFonts w:ascii="Arial" w:hAnsi="Arial" w:cs="Arial"/>
          <w:sz w:val="24"/>
          <w:szCs w:val="24"/>
        </w:rPr>
        <w:t>.</w:t>
      </w:r>
    </w:p>
    <w:p w:rsidR="00896B1D" w:rsidRPr="00AB0048" w:rsidRDefault="00896B1D" w:rsidP="00AB0048">
      <w:pPr>
        <w:pStyle w:val="PargrafodaLista"/>
        <w:numPr>
          <w:ilvl w:val="0"/>
          <w:numId w:val="9"/>
        </w:num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AB0048">
        <w:rPr>
          <w:rFonts w:ascii="Arial" w:hAnsi="Arial" w:cs="Arial"/>
          <w:sz w:val="24"/>
          <w:szCs w:val="24"/>
        </w:rPr>
        <w:t>R</w:t>
      </w:r>
      <w:r w:rsidR="00D12B9F">
        <w:rPr>
          <w:rFonts w:ascii="Arial" w:hAnsi="Arial" w:cs="Arial"/>
          <w:sz w:val="24"/>
          <w:szCs w:val="24"/>
        </w:rPr>
        <w:t>eafirmar</w:t>
      </w:r>
      <w:r w:rsidRPr="00AB0048">
        <w:rPr>
          <w:rFonts w:ascii="Arial" w:hAnsi="Arial" w:cs="Arial"/>
          <w:sz w:val="24"/>
          <w:szCs w:val="24"/>
        </w:rPr>
        <w:t xml:space="preserve"> que </w:t>
      </w:r>
      <w:r w:rsidR="00753FF6">
        <w:rPr>
          <w:rFonts w:ascii="Arial" w:hAnsi="Arial" w:cs="Arial"/>
          <w:sz w:val="24"/>
          <w:szCs w:val="24"/>
        </w:rPr>
        <w:t>a</w:t>
      </w:r>
      <w:r w:rsidRPr="00AB0048">
        <w:rPr>
          <w:rFonts w:ascii="Arial" w:hAnsi="Arial" w:cs="Arial"/>
          <w:sz w:val="24"/>
          <w:szCs w:val="24"/>
        </w:rPr>
        <w:t xml:space="preserve"> pessoa com transtorno</w:t>
      </w:r>
      <w:r w:rsidR="00A43822">
        <w:rPr>
          <w:rFonts w:ascii="Arial" w:hAnsi="Arial" w:cs="Arial"/>
          <w:sz w:val="24"/>
          <w:szCs w:val="24"/>
        </w:rPr>
        <w:t>s</w:t>
      </w:r>
      <w:r w:rsidRPr="00AB0048">
        <w:rPr>
          <w:rFonts w:ascii="Arial" w:hAnsi="Arial" w:cs="Arial"/>
          <w:sz w:val="24"/>
          <w:szCs w:val="24"/>
        </w:rPr>
        <w:t xml:space="preserve"> mentais e </w:t>
      </w:r>
      <w:r w:rsidR="00753FF6">
        <w:rPr>
          <w:rFonts w:ascii="Arial" w:hAnsi="Arial" w:cs="Arial"/>
          <w:sz w:val="24"/>
          <w:szCs w:val="24"/>
        </w:rPr>
        <w:t xml:space="preserve">os </w:t>
      </w:r>
      <w:r w:rsidR="00BF1C20" w:rsidRPr="00AB0048">
        <w:rPr>
          <w:rFonts w:ascii="Arial" w:hAnsi="Arial" w:cs="Arial"/>
          <w:sz w:val="24"/>
          <w:szCs w:val="24"/>
        </w:rPr>
        <w:t>usuários e dependentes de drogas</w:t>
      </w:r>
      <w:r w:rsidRPr="00AB0048">
        <w:rPr>
          <w:rFonts w:ascii="Arial" w:hAnsi="Arial" w:cs="Arial"/>
          <w:sz w:val="24"/>
          <w:szCs w:val="24"/>
        </w:rPr>
        <w:t xml:space="preserve"> têm seus direitos fundamentais assegurados em condições de igualdade</w:t>
      </w:r>
      <w:r w:rsidR="00BF1C20" w:rsidRPr="00AB0048">
        <w:rPr>
          <w:rFonts w:ascii="Arial" w:hAnsi="Arial" w:cs="Arial"/>
          <w:sz w:val="24"/>
          <w:szCs w:val="24"/>
        </w:rPr>
        <w:t xml:space="preserve"> aos de qualquer cidadão</w:t>
      </w:r>
      <w:r w:rsidR="00D12B9F">
        <w:rPr>
          <w:rFonts w:ascii="Arial" w:hAnsi="Arial" w:cs="Arial"/>
          <w:sz w:val="24"/>
          <w:szCs w:val="24"/>
        </w:rPr>
        <w:t>.</w:t>
      </w:r>
    </w:p>
    <w:p w:rsidR="00AB0048" w:rsidRPr="00AB0048" w:rsidRDefault="00AB0048" w:rsidP="00D12B9F">
      <w:pPr>
        <w:pStyle w:val="PargrafodaLista"/>
        <w:numPr>
          <w:ilvl w:val="0"/>
          <w:numId w:val="9"/>
        </w:num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AB0048">
        <w:rPr>
          <w:rFonts w:ascii="Arial" w:hAnsi="Arial" w:cs="Arial"/>
          <w:sz w:val="24"/>
          <w:szCs w:val="24"/>
        </w:rPr>
        <w:t xml:space="preserve">Consolidar com evidência as práticas avançadas em </w:t>
      </w:r>
      <w:r w:rsidR="00A43822">
        <w:rPr>
          <w:rFonts w:ascii="Arial" w:hAnsi="Arial" w:cs="Arial"/>
          <w:sz w:val="24"/>
          <w:szCs w:val="24"/>
        </w:rPr>
        <w:t xml:space="preserve">Enfermagem em </w:t>
      </w:r>
      <w:r w:rsidRPr="00AB0048">
        <w:rPr>
          <w:rFonts w:ascii="Arial" w:hAnsi="Arial" w:cs="Arial"/>
          <w:sz w:val="24"/>
          <w:szCs w:val="24"/>
        </w:rPr>
        <w:t xml:space="preserve">Saúde Mental, com a respectiva divulgação, que permitam formular, aprimorar e implementar políticas públicas voltadas </w:t>
      </w:r>
      <w:r w:rsidR="00D12B9F">
        <w:rPr>
          <w:rFonts w:ascii="Arial" w:hAnsi="Arial" w:cs="Arial"/>
          <w:sz w:val="24"/>
          <w:szCs w:val="24"/>
        </w:rPr>
        <w:t xml:space="preserve">à assistência </w:t>
      </w:r>
      <w:r w:rsidRPr="00AB0048">
        <w:rPr>
          <w:rFonts w:ascii="Arial" w:hAnsi="Arial" w:cs="Arial"/>
          <w:sz w:val="24"/>
          <w:szCs w:val="24"/>
        </w:rPr>
        <w:t xml:space="preserve">às pessoas com transtorno mentais e </w:t>
      </w:r>
      <w:r w:rsidR="00753FF6">
        <w:rPr>
          <w:rFonts w:ascii="Arial" w:hAnsi="Arial" w:cs="Arial"/>
          <w:sz w:val="24"/>
          <w:szCs w:val="24"/>
        </w:rPr>
        <w:t xml:space="preserve">aos </w:t>
      </w:r>
      <w:r w:rsidRPr="00AB0048">
        <w:rPr>
          <w:rFonts w:ascii="Arial" w:hAnsi="Arial" w:cs="Arial"/>
          <w:sz w:val="24"/>
          <w:szCs w:val="24"/>
        </w:rPr>
        <w:t>usuários e dependentes de drogas</w:t>
      </w:r>
      <w:r w:rsidR="00D12B9F">
        <w:rPr>
          <w:rFonts w:ascii="Arial" w:hAnsi="Arial" w:cs="Arial"/>
          <w:sz w:val="24"/>
          <w:szCs w:val="24"/>
        </w:rPr>
        <w:t>.</w:t>
      </w:r>
      <w:r w:rsidRPr="00AB0048">
        <w:rPr>
          <w:rFonts w:ascii="Arial" w:hAnsi="Arial" w:cs="Arial"/>
          <w:sz w:val="24"/>
          <w:szCs w:val="24"/>
        </w:rPr>
        <w:t xml:space="preserve"> </w:t>
      </w:r>
    </w:p>
    <w:p w:rsidR="00AB0048" w:rsidRPr="00AB0048" w:rsidRDefault="00AB0048" w:rsidP="00AB0048">
      <w:pPr>
        <w:pStyle w:val="PargrafodaLista"/>
        <w:numPr>
          <w:ilvl w:val="0"/>
          <w:numId w:val="9"/>
        </w:num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AB0048">
        <w:rPr>
          <w:rFonts w:ascii="Arial" w:hAnsi="Arial" w:cs="Arial"/>
          <w:sz w:val="24"/>
          <w:szCs w:val="24"/>
        </w:rPr>
        <w:lastRenderedPageBreak/>
        <w:t xml:space="preserve">Reivindicar junto ao </w:t>
      </w:r>
      <w:r w:rsidR="00753FF6">
        <w:rPr>
          <w:rFonts w:ascii="Arial" w:hAnsi="Arial" w:cs="Arial"/>
          <w:sz w:val="24"/>
          <w:szCs w:val="24"/>
        </w:rPr>
        <w:t>P</w:t>
      </w:r>
      <w:r w:rsidRPr="00AB0048">
        <w:rPr>
          <w:rFonts w:ascii="Arial" w:hAnsi="Arial" w:cs="Arial"/>
          <w:sz w:val="24"/>
          <w:szCs w:val="24"/>
        </w:rPr>
        <w:t xml:space="preserve">lenário do Cofen </w:t>
      </w:r>
      <w:r w:rsidR="00D12B9F">
        <w:rPr>
          <w:rFonts w:ascii="Arial" w:hAnsi="Arial" w:cs="Arial"/>
          <w:sz w:val="24"/>
          <w:szCs w:val="24"/>
        </w:rPr>
        <w:t>a</w:t>
      </w:r>
      <w:r w:rsidRPr="00AB0048">
        <w:rPr>
          <w:rFonts w:ascii="Arial" w:hAnsi="Arial" w:cs="Arial"/>
          <w:sz w:val="24"/>
          <w:szCs w:val="24"/>
        </w:rPr>
        <w:t xml:space="preserve"> criação da Comissão Nacional de Enfermagem em Saúde Mental.</w:t>
      </w:r>
    </w:p>
    <w:p w:rsidR="00AB0048" w:rsidRPr="00AB0048" w:rsidRDefault="00B972E8" w:rsidP="00AB0048">
      <w:pPr>
        <w:pStyle w:val="PargrafodaLista"/>
        <w:numPr>
          <w:ilvl w:val="0"/>
          <w:numId w:val="9"/>
        </w:num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Incentivar</w:t>
      </w:r>
      <w:r w:rsidR="00AB0048" w:rsidRPr="00AB0048">
        <w:rPr>
          <w:rFonts w:ascii="Arial" w:hAnsi="Arial" w:cs="Arial"/>
          <w:sz w:val="24"/>
          <w:szCs w:val="24"/>
        </w:rPr>
        <w:t xml:space="preserve"> a capacitação contínua dos profissionais </w:t>
      </w:r>
      <w:r w:rsidR="00A43822">
        <w:rPr>
          <w:rFonts w:ascii="Arial" w:hAnsi="Arial" w:cs="Arial"/>
          <w:sz w:val="24"/>
          <w:szCs w:val="24"/>
        </w:rPr>
        <w:t>que</w:t>
      </w:r>
      <w:r w:rsidR="00AB0048" w:rsidRPr="00AB0048">
        <w:rPr>
          <w:rFonts w:ascii="Arial" w:hAnsi="Arial" w:cs="Arial"/>
          <w:sz w:val="24"/>
          <w:szCs w:val="24"/>
        </w:rPr>
        <w:t xml:space="preserve"> atuam na assistência de Enfermagem geral </w:t>
      </w:r>
      <w:r w:rsidR="00D12B9F">
        <w:rPr>
          <w:rFonts w:ascii="Arial" w:hAnsi="Arial" w:cs="Arial"/>
          <w:sz w:val="24"/>
          <w:szCs w:val="24"/>
        </w:rPr>
        <w:t>para</w:t>
      </w:r>
      <w:r w:rsidR="00AB0048" w:rsidRPr="00AB0048">
        <w:rPr>
          <w:rFonts w:ascii="Arial" w:hAnsi="Arial" w:cs="Arial"/>
          <w:sz w:val="24"/>
          <w:szCs w:val="24"/>
        </w:rPr>
        <w:t xml:space="preserve"> atende</w:t>
      </w:r>
      <w:r w:rsidR="00D12B9F">
        <w:rPr>
          <w:rFonts w:ascii="Arial" w:hAnsi="Arial" w:cs="Arial"/>
          <w:sz w:val="24"/>
          <w:szCs w:val="24"/>
        </w:rPr>
        <w:t>re</w:t>
      </w:r>
      <w:r w:rsidR="00AB0048" w:rsidRPr="00AB0048">
        <w:rPr>
          <w:rFonts w:ascii="Arial" w:hAnsi="Arial" w:cs="Arial"/>
          <w:sz w:val="24"/>
          <w:szCs w:val="24"/>
        </w:rPr>
        <w:t xml:space="preserve">m </w:t>
      </w:r>
      <w:r w:rsidR="00D12B9F">
        <w:rPr>
          <w:rFonts w:ascii="Arial" w:hAnsi="Arial" w:cs="Arial"/>
          <w:sz w:val="24"/>
          <w:szCs w:val="24"/>
        </w:rPr>
        <w:t xml:space="preserve">adequadamente </w:t>
      </w:r>
      <w:r w:rsidR="00753FF6">
        <w:rPr>
          <w:rFonts w:ascii="Arial" w:hAnsi="Arial" w:cs="Arial"/>
          <w:sz w:val="24"/>
          <w:szCs w:val="24"/>
        </w:rPr>
        <w:t>à</w:t>
      </w:r>
      <w:r w:rsidR="00753FF6" w:rsidRPr="00AB0048">
        <w:rPr>
          <w:rFonts w:ascii="Arial" w:hAnsi="Arial" w:cs="Arial"/>
          <w:sz w:val="24"/>
          <w:szCs w:val="24"/>
        </w:rPr>
        <w:t xml:space="preserve"> pessoa com transtorno mental</w:t>
      </w:r>
      <w:r w:rsidR="00753FF6" w:rsidRPr="00D12B9F">
        <w:rPr>
          <w:rFonts w:ascii="Arial" w:hAnsi="Arial" w:cs="Arial"/>
          <w:sz w:val="24"/>
          <w:szCs w:val="24"/>
        </w:rPr>
        <w:t xml:space="preserve"> </w:t>
      </w:r>
      <w:r w:rsidR="00753FF6" w:rsidRPr="00AB0048">
        <w:rPr>
          <w:rFonts w:ascii="Arial" w:hAnsi="Arial" w:cs="Arial"/>
          <w:sz w:val="24"/>
          <w:szCs w:val="24"/>
        </w:rPr>
        <w:t xml:space="preserve">e </w:t>
      </w:r>
      <w:r w:rsidR="00753FF6">
        <w:rPr>
          <w:rFonts w:ascii="Arial" w:hAnsi="Arial" w:cs="Arial"/>
          <w:sz w:val="24"/>
          <w:szCs w:val="24"/>
        </w:rPr>
        <w:t xml:space="preserve">aos </w:t>
      </w:r>
      <w:r w:rsidR="00753FF6" w:rsidRPr="00AB0048">
        <w:rPr>
          <w:rFonts w:ascii="Arial" w:hAnsi="Arial" w:cs="Arial"/>
          <w:sz w:val="24"/>
          <w:szCs w:val="24"/>
        </w:rPr>
        <w:t>usuários e dependentes de drogas</w:t>
      </w:r>
      <w:r w:rsidR="00D12B9F">
        <w:rPr>
          <w:rFonts w:ascii="Arial" w:hAnsi="Arial" w:cs="Arial"/>
          <w:sz w:val="24"/>
          <w:szCs w:val="24"/>
        </w:rPr>
        <w:t>.</w:t>
      </w:r>
      <w:r w:rsidR="00AB0048" w:rsidRPr="00AB0048">
        <w:rPr>
          <w:rFonts w:ascii="Arial" w:hAnsi="Arial" w:cs="Arial"/>
          <w:sz w:val="24"/>
          <w:szCs w:val="24"/>
        </w:rPr>
        <w:t xml:space="preserve"> </w:t>
      </w:r>
    </w:p>
    <w:p w:rsidR="00D44EEB" w:rsidRPr="00AB0048" w:rsidRDefault="00753FF6" w:rsidP="00AB0048">
      <w:pPr>
        <w:pStyle w:val="PargrafodaLista"/>
        <w:numPr>
          <w:ilvl w:val="0"/>
          <w:numId w:val="9"/>
        </w:num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Buscar e</w:t>
      </w:r>
      <w:r w:rsidR="00D44EEB" w:rsidRPr="00AB0048">
        <w:rPr>
          <w:rFonts w:ascii="Arial" w:hAnsi="Arial" w:cs="Arial"/>
          <w:sz w:val="24"/>
          <w:szCs w:val="24"/>
        </w:rPr>
        <w:t xml:space="preserve">xtinguir as </w:t>
      </w:r>
      <w:r>
        <w:rPr>
          <w:rFonts w:ascii="Arial" w:hAnsi="Arial" w:cs="Arial"/>
          <w:sz w:val="24"/>
          <w:szCs w:val="24"/>
        </w:rPr>
        <w:t xml:space="preserve">atividades </w:t>
      </w:r>
      <w:r w:rsidR="00D44EEB" w:rsidRPr="00AB0048">
        <w:rPr>
          <w:rFonts w:ascii="Arial" w:hAnsi="Arial" w:cs="Arial"/>
          <w:sz w:val="24"/>
          <w:szCs w:val="24"/>
        </w:rPr>
        <w:t xml:space="preserve">práticas de formação profissional </w:t>
      </w:r>
      <w:r w:rsidR="00D12B9F">
        <w:rPr>
          <w:rFonts w:ascii="Arial" w:hAnsi="Arial" w:cs="Arial"/>
          <w:sz w:val="24"/>
          <w:szCs w:val="24"/>
        </w:rPr>
        <w:t xml:space="preserve">de Enfermagem </w:t>
      </w:r>
      <w:r>
        <w:rPr>
          <w:rFonts w:ascii="Arial" w:hAnsi="Arial" w:cs="Arial"/>
          <w:sz w:val="24"/>
          <w:szCs w:val="24"/>
        </w:rPr>
        <w:t xml:space="preserve">em saúde mental </w:t>
      </w:r>
      <w:r w:rsidR="00D44EEB" w:rsidRPr="00AB0048">
        <w:rPr>
          <w:rFonts w:ascii="Arial" w:hAnsi="Arial" w:cs="Arial"/>
          <w:sz w:val="24"/>
          <w:szCs w:val="24"/>
        </w:rPr>
        <w:t xml:space="preserve">em </w:t>
      </w:r>
      <w:r w:rsidR="00035FBD" w:rsidRPr="00AB0048">
        <w:rPr>
          <w:rFonts w:ascii="Arial" w:hAnsi="Arial" w:cs="Arial"/>
          <w:sz w:val="24"/>
          <w:szCs w:val="24"/>
        </w:rPr>
        <w:t>locais com ações manicomiais</w:t>
      </w:r>
      <w:r w:rsidR="00D44EEB" w:rsidRPr="00AB0048">
        <w:rPr>
          <w:rFonts w:ascii="Arial" w:hAnsi="Arial" w:cs="Arial"/>
          <w:sz w:val="24"/>
          <w:szCs w:val="24"/>
        </w:rPr>
        <w:t xml:space="preserve"> e </w:t>
      </w:r>
      <w:r w:rsidR="00D12B9F">
        <w:rPr>
          <w:rFonts w:ascii="Arial" w:hAnsi="Arial" w:cs="Arial"/>
          <w:sz w:val="24"/>
          <w:szCs w:val="24"/>
        </w:rPr>
        <w:t xml:space="preserve">em </w:t>
      </w:r>
      <w:r w:rsidR="00F51C51" w:rsidRPr="00AB0048">
        <w:rPr>
          <w:rFonts w:ascii="Arial" w:hAnsi="Arial" w:cs="Arial"/>
          <w:sz w:val="24"/>
          <w:szCs w:val="24"/>
        </w:rPr>
        <w:t>comunidades terapêuticas</w:t>
      </w:r>
      <w:r w:rsidR="00D44EEB" w:rsidRPr="00AB0048">
        <w:rPr>
          <w:rFonts w:ascii="Arial" w:hAnsi="Arial" w:cs="Arial"/>
          <w:sz w:val="24"/>
          <w:szCs w:val="24"/>
        </w:rPr>
        <w:t xml:space="preserve">. </w:t>
      </w:r>
    </w:p>
    <w:p w:rsidR="00AB0048" w:rsidRPr="00AB0048" w:rsidRDefault="00AB0048" w:rsidP="00AB0048">
      <w:pPr>
        <w:pStyle w:val="PargrafodaLista"/>
        <w:numPr>
          <w:ilvl w:val="0"/>
          <w:numId w:val="9"/>
        </w:num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AB0048">
        <w:rPr>
          <w:rFonts w:ascii="Arial" w:hAnsi="Arial" w:cs="Arial"/>
          <w:sz w:val="24"/>
          <w:szCs w:val="24"/>
        </w:rPr>
        <w:t>C</w:t>
      </w:r>
      <w:r w:rsidR="00D12B9F">
        <w:rPr>
          <w:rFonts w:ascii="Arial" w:hAnsi="Arial" w:cs="Arial"/>
          <w:sz w:val="24"/>
          <w:szCs w:val="24"/>
        </w:rPr>
        <w:t>ombater</w:t>
      </w:r>
      <w:r w:rsidRPr="00AB0048">
        <w:rPr>
          <w:rFonts w:ascii="Arial" w:hAnsi="Arial" w:cs="Arial"/>
          <w:sz w:val="24"/>
          <w:szCs w:val="24"/>
        </w:rPr>
        <w:t xml:space="preserve"> veementemente qualquer proposta de exclusão da pessoa com transtorno mental e </w:t>
      </w:r>
      <w:r w:rsidR="00753FF6">
        <w:rPr>
          <w:rFonts w:ascii="Arial" w:hAnsi="Arial" w:cs="Arial"/>
          <w:sz w:val="24"/>
          <w:szCs w:val="24"/>
        </w:rPr>
        <w:t xml:space="preserve">do </w:t>
      </w:r>
      <w:r w:rsidRPr="00AB0048">
        <w:rPr>
          <w:rFonts w:ascii="Arial" w:hAnsi="Arial" w:cs="Arial"/>
          <w:sz w:val="24"/>
          <w:szCs w:val="24"/>
        </w:rPr>
        <w:t xml:space="preserve">usuário </w:t>
      </w:r>
      <w:r w:rsidR="00A43822">
        <w:rPr>
          <w:rFonts w:ascii="Arial" w:hAnsi="Arial" w:cs="Arial"/>
          <w:sz w:val="24"/>
          <w:szCs w:val="24"/>
        </w:rPr>
        <w:t>ou</w:t>
      </w:r>
      <w:r w:rsidRPr="00AB0048">
        <w:rPr>
          <w:rFonts w:ascii="Arial" w:hAnsi="Arial" w:cs="Arial"/>
          <w:sz w:val="24"/>
          <w:szCs w:val="24"/>
        </w:rPr>
        <w:t xml:space="preserve"> dependente de drogas</w:t>
      </w:r>
      <w:r w:rsidR="00D12B9F">
        <w:rPr>
          <w:rFonts w:ascii="Arial" w:hAnsi="Arial" w:cs="Arial"/>
          <w:sz w:val="24"/>
          <w:szCs w:val="24"/>
        </w:rPr>
        <w:t>.</w:t>
      </w:r>
      <w:r w:rsidRPr="00AB0048">
        <w:rPr>
          <w:rFonts w:ascii="Arial" w:hAnsi="Arial" w:cs="Arial"/>
          <w:sz w:val="24"/>
          <w:szCs w:val="24"/>
        </w:rPr>
        <w:t xml:space="preserve"> </w:t>
      </w:r>
    </w:p>
    <w:p w:rsidR="00AB0048" w:rsidRPr="00AB0048" w:rsidRDefault="00AB0048" w:rsidP="00AB004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602ED" w:rsidRDefault="00E602ED" w:rsidP="00E602ED">
      <w:pPr>
        <w:spacing w:before="240" w:after="0" w:line="36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São Paulo 10 de dezembro de 2018</w:t>
      </w:r>
    </w:p>
    <w:p w:rsidR="00E602ED" w:rsidRDefault="00E602ED" w:rsidP="00E602ED">
      <w:pPr>
        <w:spacing w:before="240" w:after="0" w:line="36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Theme="majorHAnsi" w:hAnsiTheme="majorHAnsi"/>
          <w:noProof/>
          <w:lang w:eastAsia="pt-BR"/>
        </w:rPr>
        <w:drawing>
          <wp:inline distT="0" distB="0" distL="0" distR="0" wp14:anchorId="70B30678" wp14:editId="1F0C0AA1">
            <wp:extent cx="2157730" cy="848360"/>
            <wp:effectExtent l="0" t="0" r="0" b="8890"/>
            <wp:docPr id="79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ED" w:rsidRPr="002B5CFD" w:rsidRDefault="00E602ED" w:rsidP="00E60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B5CF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Profa. Dra. </w:t>
      </w:r>
      <w:proofErr w:type="spellStart"/>
      <w:r w:rsidRPr="002B5CF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Dorisdaia</w:t>
      </w:r>
      <w:proofErr w:type="spellEnd"/>
      <w:r w:rsidRPr="002B5CF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Carvalho de </w:t>
      </w:r>
      <w:proofErr w:type="spellStart"/>
      <w:r w:rsidRPr="002B5CF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Humerez</w:t>
      </w:r>
      <w:proofErr w:type="spellEnd"/>
      <w:r w:rsidRPr="002B5CF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E602ED" w:rsidRPr="002B5CFD" w:rsidRDefault="00E602ED" w:rsidP="00E60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B5CF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Coordenadora da Comissão Organizadora do 2º Encontro de Enfermagem </w:t>
      </w:r>
    </w:p>
    <w:p w:rsidR="00E602ED" w:rsidRPr="002B5CFD" w:rsidRDefault="00E602ED" w:rsidP="00E60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B5CF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Saúde Mental – 21º CBCENF</w:t>
      </w:r>
    </w:p>
    <w:p w:rsidR="00E602ED" w:rsidRPr="002B5CFD" w:rsidRDefault="00E602ED" w:rsidP="00E60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B5CF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São Paulo - Brasil</w:t>
      </w:r>
    </w:p>
    <w:p w:rsidR="00E602ED" w:rsidRDefault="00E602ED" w:rsidP="00E602ED">
      <w:pPr>
        <w:spacing w:before="240"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E602ED" w:rsidRDefault="00E602ED" w:rsidP="00F51C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5CFD" w:rsidRPr="00F51C51" w:rsidRDefault="002B5CFD" w:rsidP="00F51C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B5CFD" w:rsidRPr="00F51C5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50C" w:rsidRDefault="0051250C" w:rsidP="002A1D01">
      <w:pPr>
        <w:spacing w:after="0" w:line="240" w:lineRule="auto"/>
      </w:pPr>
      <w:r>
        <w:separator/>
      </w:r>
    </w:p>
  </w:endnote>
  <w:endnote w:type="continuationSeparator" w:id="0">
    <w:p w:rsidR="0051250C" w:rsidRDefault="0051250C" w:rsidP="002A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50C" w:rsidRDefault="0051250C" w:rsidP="002A1D01">
      <w:pPr>
        <w:spacing w:after="0" w:line="240" w:lineRule="auto"/>
      </w:pPr>
      <w:r>
        <w:separator/>
      </w:r>
    </w:p>
  </w:footnote>
  <w:footnote w:type="continuationSeparator" w:id="0">
    <w:p w:rsidR="0051250C" w:rsidRDefault="0051250C" w:rsidP="002A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1826143"/>
      <w:docPartObj>
        <w:docPartGallery w:val="Page Numbers (Top of Page)"/>
        <w:docPartUnique/>
      </w:docPartObj>
    </w:sdtPr>
    <w:sdtEndPr/>
    <w:sdtContent>
      <w:p w:rsidR="00F51C51" w:rsidRDefault="00F51C5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2E8">
          <w:rPr>
            <w:noProof/>
          </w:rPr>
          <w:t>1</w:t>
        </w:r>
        <w:r>
          <w:fldChar w:fldCharType="end"/>
        </w:r>
      </w:p>
    </w:sdtContent>
  </w:sdt>
  <w:p w:rsidR="00F51C51" w:rsidRDefault="00F51C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064C"/>
    <w:multiLevelType w:val="hybridMultilevel"/>
    <w:tmpl w:val="1EAAC9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C1B90"/>
    <w:multiLevelType w:val="multilevel"/>
    <w:tmpl w:val="51CE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4279C"/>
    <w:multiLevelType w:val="hybridMultilevel"/>
    <w:tmpl w:val="EA3A6F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6610"/>
    <w:multiLevelType w:val="hybridMultilevel"/>
    <w:tmpl w:val="7C44A5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43567"/>
    <w:multiLevelType w:val="multilevel"/>
    <w:tmpl w:val="C67A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0064A7"/>
    <w:multiLevelType w:val="multilevel"/>
    <w:tmpl w:val="34C25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4F5BE5"/>
    <w:multiLevelType w:val="multilevel"/>
    <w:tmpl w:val="2FEA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BD2E38"/>
    <w:multiLevelType w:val="hybridMultilevel"/>
    <w:tmpl w:val="AC62DF60"/>
    <w:lvl w:ilvl="0" w:tplc="6D84C7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D0DCC"/>
    <w:multiLevelType w:val="multilevel"/>
    <w:tmpl w:val="041C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F6"/>
    <w:rsid w:val="0000382D"/>
    <w:rsid w:val="00015DC1"/>
    <w:rsid w:val="00026547"/>
    <w:rsid w:val="00033D9C"/>
    <w:rsid w:val="00035FBD"/>
    <w:rsid w:val="00037CB0"/>
    <w:rsid w:val="00052BB5"/>
    <w:rsid w:val="00072B83"/>
    <w:rsid w:val="0008268E"/>
    <w:rsid w:val="00097F10"/>
    <w:rsid w:val="000B46EF"/>
    <w:rsid w:val="000C3C2C"/>
    <w:rsid w:val="000D209F"/>
    <w:rsid w:val="000E08CE"/>
    <w:rsid w:val="000E3763"/>
    <w:rsid w:val="00102413"/>
    <w:rsid w:val="00104A7E"/>
    <w:rsid w:val="00115DED"/>
    <w:rsid w:val="0012351F"/>
    <w:rsid w:val="001251DF"/>
    <w:rsid w:val="00157EAE"/>
    <w:rsid w:val="001634C5"/>
    <w:rsid w:val="0017617A"/>
    <w:rsid w:val="001846EF"/>
    <w:rsid w:val="00191468"/>
    <w:rsid w:val="001952A1"/>
    <w:rsid w:val="001A5FB8"/>
    <w:rsid w:val="001A79CF"/>
    <w:rsid w:val="001B7ECA"/>
    <w:rsid w:val="001D18E4"/>
    <w:rsid w:val="001E62F5"/>
    <w:rsid w:val="00207DC7"/>
    <w:rsid w:val="00210550"/>
    <w:rsid w:val="00222544"/>
    <w:rsid w:val="00233B04"/>
    <w:rsid w:val="00255BA5"/>
    <w:rsid w:val="00280372"/>
    <w:rsid w:val="002A1D01"/>
    <w:rsid w:val="002B5CFD"/>
    <w:rsid w:val="002D5ECE"/>
    <w:rsid w:val="002E6B48"/>
    <w:rsid w:val="002E7B71"/>
    <w:rsid w:val="00313216"/>
    <w:rsid w:val="00321375"/>
    <w:rsid w:val="00325125"/>
    <w:rsid w:val="00333BCD"/>
    <w:rsid w:val="003402F9"/>
    <w:rsid w:val="003448CD"/>
    <w:rsid w:val="00347C58"/>
    <w:rsid w:val="00347D22"/>
    <w:rsid w:val="00362A3C"/>
    <w:rsid w:val="00373686"/>
    <w:rsid w:val="0038779F"/>
    <w:rsid w:val="00392674"/>
    <w:rsid w:val="003A5C98"/>
    <w:rsid w:val="003C12AA"/>
    <w:rsid w:val="003E3C91"/>
    <w:rsid w:val="003E4A54"/>
    <w:rsid w:val="003F19F0"/>
    <w:rsid w:val="004027D0"/>
    <w:rsid w:val="00413CA5"/>
    <w:rsid w:val="00422E15"/>
    <w:rsid w:val="004308CE"/>
    <w:rsid w:val="0046671F"/>
    <w:rsid w:val="004767BC"/>
    <w:rsid w:val="0048091C"/>
    <w:rsid w:val="00482489"/>
    <w:rsid w:val="0048275D"/>
    <w:rsid w:val="004857D3"/>
    <w:rsid w:val="00485B04"/>
    <w:rsid w:val="00491244"/>
    <w:rsid w:val="0049522D"/>
    <w:rsid w:val="00495267"/>
    <w:rsid w:val="004A3FC9"/>
    <w:rsid w:val="004B2CAF"/>
    <w:rsid w:val="004B3C68"/>
    <w:rsid w:val="004C3C55"/>
    <w:rsid w:val="004E30A6"/>
    <w:rsid w:val="004F38CD"/>
    <w:rsid w:val="004F595F"/>
    <w:rsid w:val="005122A9"/>
    <w:rsid w:val="0051250C"/>
    <w:rsid w:val="00513A32"/>
    <w:rsid w:val="005214F3"/>
    <w:rsid w:val="0052396F"/>
    <w:rsid w:val="00524BAA"/>
    <w:rsid w:val="00526D45"/>
    <w:rsid w:val="00534FC2"/>
    <w:rsid w:val="00545716"/>
    <w:rsid w:val="005477F4"/>
    <w:rsid w:val="00551E26"/>
    <w:rsid w:val="00554B35"/>
    <w:rsid w:val="005717D9"/>
    <w:rsid w:val="0058133A"/>
    <w:rsid w:val="005900BD"/>
    <w:rsid w:val="005A2C93"/>
    <w:rsid w:val="005A2DE9"/>
    <w:rsid w:val="005B2953"/>
    <w:rsid w:val="005C13B2"/>
    <w:rsid w:val="005D4373"/>
    <w:rsid w:val="005E1473"/>
    <w:rsid w:val="005F0B7E"/>
    <w:rsid w:val="0060226C"/>
    <w:rsid w:val="006048EF"/>
    <w:rsid w:val="00616190"/>
    <w:rsid w:val="006223CE"/>
    <w:rsid w:val="00635AC9"/>
    <w:rsid w:val="006402E9"/>
    <w:rsid w:val="0064032B"/>
    <w:rsid w:val="00646459"/>
    <w:rsid w:val="006755AB"/>
    <w:rsid w:val="00685A70"/>
    <w:rsid w:val="00693418"/>
    <w:rsid w:val="006A12DC"/>
    <w:rsid w:val="006A4F8C"/>
    <w:rsid w:val="006B4A0D"/>
    <w:rsid w:val="006B67C5"/>
    <w:rsid w:val="006C167F"/>
    <w:rsid w:val="006D3EB3"/>
    <w:rsid w:val="006D7230"/>
    <w:rsid w:val="006F2871"/>
    <w:rsid w:val="00710761"/>
    <w:rsid w:val="00753FF6"/>
    <w:rsid w:val="007756A6"/>
    <w:rsid w:val="00780514"/>
    <w:rsid w:val="00792A6E"/>
    <w:rsid w:val="00793A79"/>
    <w:rsid w:val="007953CC"/>
    <w:rsid w:val="00797EB1"/>
    <w:rsid w:val="00797F10"/>
    <w:rsid w:val="007E3930"/>
    <w:rsid w:val="007E72AC"/>
    <w:rsid w:val="0083083E"/>
    <w:rsid w:val="00835D31"/>
    <w:rsid w:val="00873F23"/>
    <w:rsid w:val="00880670"/>
    <w:rsid w:val="008874E1"/>
    <w:rsid w:val="00887A25"/>
    <w:rsid w:val="00890E1F"/>
    <w:rsid w:val="00896B1D"/>
    <w:rsid w:val="008A55E5"/>
    <w:rsid w:val="008D7874"/>
    <w:rsid w:val="008E6450"/>
    <w:rsid w:val="008F45A8"/>
    <w:rsid w:val="009013DB"/>
    <w:rsid w:val="00931E8F"/>
    <w:rsid w:val="00933E20"/>
    <w:rsid w:val="009348D0"/>
    <w:rsid w:val="0094199E"/>
    <w:rsid w:val="0094270B"/>
    <w:rsid w:val="00946098"/>
    <w:rsid w:val="00960926"/>
    <w:rsid w:val="009732A0"/>
    <w:rsid w:val="00973665"/>
    <w:rsid w:val="00982D76"/>
    <w:rsid w:val="009946B7"/>
    <w:rsid w:val="009A0C8E"/>
    <w:rsid w:val="009A2EF3"/>
    <w:rsid w:val="009C0C0B"/>
    <w:rsid w:val="009C1101"/>
    <w:rsid w:val="009C78C9"/>
    <w:rsid w:val="009D147D"/>
    <w:rsid w:val="009D171C"/>
    <w:rsid w:val="009D66DC"/>
    <w:rsid w:val="009E081F"/>
    <w:rsid w:val="00A07441"/>
    <w:rsid w:val="00A139E3"/>
    <w:rsid w:val="00A17EC9"/>
    <w:rsid w:val="00A23F53"/>
    <w:rsid w:val="00A2785D"/>
    <w:rsid w:val="00A371CE"/>
    <w:rsid w:val="00A37E88"/>
    <w:rsid w:val="00A422BC"/>
    <w:rsid w:val="00A43822"/>
    <w:rsid w:val="00A460B3"/>
    <w:rsid w:val="00A650BD"/>
    <w:rsid w:val="00A771A2"/>
    <w:rsid w:val="00A83C16"/>
    <w:rsid w:val="00A91D17"/>
    <w:rsid w:val="00AA3E8C"/>
    <w:rsid w:val="00AB0048"/>
    <w:rsid w:val="00AB3141"/>
    <w:rsid w:val="00AB7F14"/>
    <w:rsid w:val="00AC1938"/>
    <w:rsid w:val="00AC37F9"/>
    <w:rsid w:val="00B14646"/>
    <w:rsid w:val="00B14ADC"/>
    <w:rsid w:val="00B25A3A"/>
    <w:rsid w:val="00B50088"/>
    <w:rsid w:val="00B5405D"/>
    <w:rsid w:val="00B670E6"/>
    <w:rsid w:val="00B67CCD"/>
    <w:rsid w:val="00B706FC"/>
    <w:rsid w:val="00B76563"/>
    <w:rsid w:val="00B76E0B"/>
    <w:rsid w:val="00B972E8"/>
    <w:rsid w:val="00BB1B33"/>
    <w:rsid w:val="00BE241B"/>
    <w:rsid w:val="00BF1C20"/>
    <w:rsid w:val="00C03753"/>
    <w:rsid w:val="00C13813"/>
    <w:rsid w:val="00C16358"/>
    <w:rsid w:val="00C164EB"/>
    <w:rsid w:val="00C17F28"/>
    <w:rsid w:val="00C3157B"/>
    <w:rsid w:val="00C33E47"/>
    <w:rsid w:val="00C416E5"/>
    <w:rsid w:val="00C46154"/>
    <w:rsid w:val="00C470FB"/>
    <w:rsid w:val="00C54C6B"/>
    <w:rsid w:val="00C54F8D"/>
    <w:rsid w:val="00C614E0"/>
    <w:rsid w:val="00C6345B"/>
    <w:rsid w:val="00CA6141"/>
    <w:rsid w:val="00CB0983"/>
    <w:rsid w:val="00CB2FB0"/>
    <w:rsid w:val="00CB43CD"/>
    <w:rsid w:val="00CC5300"/>
    <w:rsid w:val="00CE04D1"/>
    <w:rsid w:val="00CF2B3D"/>
    <w:rsid w:val="00CF7919"/>
    <w:rsid w:val="00D006F5"/>
    <w:rsid w:val="00D1265D"/>
    <w:rsid w:val="00D12B9F"/>
    <w:rsid w:val="00D17559"/>
    <w:rsid w:val="00D2450D"/>
    <w:rsid w:val="00D334F6"/>
    <w:rsid w:val="00D44EEB"/>
    <w:rsid w:val="00D5604E"/>
    <w:rsid w:val="00D715E9"/>
    <w:rsid w:val="00D80787"/>
    <w:rsid w:val="00D81008"/>
    <w:rsid w:val="00D81474"/>
    <w:rsid w:val="00D850FF"/>
    <w:rsid w:val="00D91548"/>
    <w:rsid w:val="00DA24DE"/>
    <w:rsid w:val="00DB35C3"/>
    <w:rsid w:val="00DE4A15"/>
    <w:rsid w:val="00DF7752"/>
    <w:rsid w:val="00E03C13"/>
    <w:rsid w:val="00E03D5F"/>
    <w:rsid w:val="00E16CC8"/>
    <w:rsid w:val="00E20962"/>
    <w:rsid w:val="00E346B5"/>
    <w:rsid w:val="00E41092"/>
    <w:rsid w:val="00E602ED"/>
    <w:rsid w:val="00E63878"/>
    <w:rsid w:val="00E666EF"/>
    <w:rsid w:val="00E9452C"/>
    <w:rsid w:val="00E97466"/>
    <w:rsid w:val="00EA0D16"/>
    <w:rsid w:val="00EA62DB"/>
    <w:rsid w:val="00EB0CD1"/>
    <w:rsid w:val="00EB73DD"/>
    <w:rsid w:val="00EF5617"/>
    <w:rsid w:val="00F00170"/>
    <w:rsid w:val="00F17382"/>
    <w:rsid w:val="00F51C51"/>
    <w:rsid w:val="00F6053E"/>
    <w:rsid w:val="00F656E9"/>
    <w:rsid w:val="00F6796E"/>
    <w:rsid w:val="00FB12C3"/>
    <w:rsid w:val="00FB409B"/>
    <w:rsid w:val="00FB5CEE"/>
    <w:rsid w:val="00FD6D81"/>
    <w:rsid w:val="00FE489C"/>
    <w:rsid w:val="00FE5D0F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9998A-98D7-4B26-931D-FCDD182F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5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46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72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1D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7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2D5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C54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F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E72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nkdainternet">
    <w:name w:val="linkdainternet"/>
    <w:basedOn w:val="Fontepargpadro"/>
    <w:rsid w:val="00EB0CD1"/>
  </w:style>
  <w:style w:type="paragraph" w:styleId="PargrafodaLista">
    <w:name w:val="List Paragraph"/>
    <w:basedOn w:val="Normal"/>
    <w:uiPriority w:val="34"/>
    <w:qFormat/>
    <w:rsid w:val="00CE04D1"/>
    <w:pPr>
      <w:ind w:left="720"/>
      <w:contextualSpacing/>
    </w:pPr>
  </w:style>
  <w:style w:type="paragraph" w:customStyle="1" w:styleId="yiv6652499048msonormal">
    <w:name w:val="yiv6652499048msonormal"/>
    <w:basedOn w:val="Normal"/>
    <w:rsid w:val="006A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A1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A12D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B46EF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B46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1D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A91D17"/>
    <w:rPr>
      <w:b/>
      <w:bCs/>
    </w:rPr>
  </w:style>
  <w:style w:type="character" w:customStyle="1" w:styleId="ob-unit">
    <w:name w:val="ob-unit"/>
    <w:basedOn w:val="Fontepargpadro"/>
    <w:rsid w:val="00A91D17"/>
  </w:style>
  <w:style w:type="paragraph" w:customStyle="1" w:styleId="sub-subsec">
    <w:name w:val="sub-subsec"/>
    <w:basedOn w:val="Normal"/>
    <w:rsid w:val="0001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8E4"/>
    <w:rPr>
      <w:rFonts w:ascii="Tahoma" w:hAnsi="Tahoma" w:cs="Tahoma"/>
      <w:sz w:val="16"/>
      <w:szCs w:val="16"/>
    </w:rPr>
  </w:style>
  <w:style w:type="paragraph" w:customStyle="1" w:styleId="big">
    <w:name w:val="big"/>
    <w:basedOn w:val="Normal"/>
    <w:rsid w:val="004B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uttonlabel">
    <w:name w:val="button_label"/>
    <w:basedOn w:val="Fontepargpadro"/>
    <w:rsid w:val="004B3C68"/>
  </w:style>
  <w:style w:type="paragraph" w:styleId="Cabealho">
    <w:name w:val="header"/>
    <w:basedOn w:val="Normal"/>
    <w:link w:val="CabealhoChar"/>
    <w:uiPriority w:val="99"/>
    <w:unhideWhenUsed/>
    <w:rsid w:val="002A1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D01"/>
  </w:style>
  <w:style w:type="paragraph" w:styleId="Rodap">
    <w:name w:val="footer"/>
    <w:basedOn w:val="Normal"/>
    <w:link w:val="RodapChar"/>
    <w:uiPriority w:val="99"/>
    <w:unhideWhenUsed/>
    <w:rsid w:val="002A1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7135">
                  <w:marLeft w:val="0"/>
                  <w:marRight w:val="4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315">
          <w:marLeft w:val="0"/>
          <w:marRight w:val="0"/>
          <w:marTop w:val="900"/>
          <w:marBottom w:val="0"/>
          <w:divBdr>
            <w:top w:val="single" w:sz="6" w:space="0" w:color="E7E7E7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0999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626">
                  <w:marLeft w:val="183"/>
                  <w:marRight w:val="183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4362">
                  <w:marLeft w:val="183"/>
                  <w:marRight w:val="183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4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8F8F8"/>
                        <w:left w:val="single" w:sz="2" w:space="0" w:color="F8F8F8"/>
                        <w:bottom w:val="single" w:sz="2" w:space="0" w:color="F8F8F8"/>
                        <w:right w:val="single" w:sz="2" w:space="0" w:color="F8F8F8"/>
                      </w:divBdr>
                      <w:divsChild>
                        <w:div w:id="6989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870608">
                  <w:marLeft w:val="183"/>
                  <w:marRight w:val="183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2917">
          <w:marLeft w:val="6453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056">
          <w:marLeft w:val="6453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668">
          <w:marLeft w:val="6453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084">
          <w:marLeft w:val="6453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203">
          <w:marLeft w:val="6453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846">
          <w:marLeft w:val="3600"/>
          <w:marRight w:val="0"/>
          <w:marTop w:val="7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70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545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2" w:space="0" w:color="DDDDDD"/>
                <w:bottom w:val="single" w:sz="6" w:space="0" w:color="DDDDDD"/>
                <w:right w:val="single" w:sz="2" w:space="0" w:color="DDDDDD"/>
              </w:divBdr>
              <w:divsChild>
                <w:div w:id="611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97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2" w:space="0" w:color="DDDDDD"/>
                <w:bottom w:val="single" w:sz="6" w:space="0" w:color="DDDDDD"/>
                <w:right w:val="single" w:sz="2" w:space="0" w:color="DDDDDD"/>
              </w:divBdr>
              <w:divsChild>
                <w:div w:id="769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11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67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2" w:space="0" w:color="DDDDDD"/>
                <w:bottom w:val="single" w:sz="6" w:space="0" w:color="DDDDDD"/>
                <w:right w:val="single" w:sz="2" w:space="0" w:color="DDDDDD"/>
              </w:divBdr>
              <w:divsChild>
                <w:div w:id="16766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059">
                  <w:marLeft w:val="183"/>
                  <w:marRight w:val="183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5091">
                  <w:marLeft w:val="183"/>
                  <w:marRight w:val="183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180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396326">
                  <w:marLeft w:val="183"/>
                  <w:marRight w:val="183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270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3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03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296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6396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7732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89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73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2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8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1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4029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297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4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63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93900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0017931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34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1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6546">
                                              <w:marLeft w:val="64"/>
                                              <w:marRight w:val="64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23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CDCEC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8277558">
                                              <w:marLeft w:val="64"/>
                                              <w:marRight w:val="64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1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43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2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973272">
                                              <w:marLeft w:val="110"/>
                                              <w:marRight w:val="11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01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8F8F8"/>
                                                    <w:left w:val="single" w:sz="2" w:space="0" w:color="F8F8F8"/>
                                                    <w:bottom w:val="single" w:sz="2" w:space="0" w:color="F8F8F8"/>
                                                    <w:right w:val="single" w:sz="2" w:space="0" w:color="F8F8F8"/>
                                                  </w:divBdr>
                                                  <w:divsChild>
                                                    <w:div w:id="96177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09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2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1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7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17807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847999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67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35720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7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5082603">
                                              <w:marLeft w:val="183"/>
                                              <w:marRight w:val="183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61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84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4497">
                      <w:marLeft w:val="183"/>
                      <w:marRight w:val="183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8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7159">
                      <w:marLeft w:val="18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848127">
                      <w:marLeft w:val="18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714193">
                      <w:marLeft w:val="18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843791">
              <w:marLeft w:val="0"/>
              <w:marRight w:val="0"/>
              <w:marTop w:val="0"/>
              <w:marBottom w:val="0"/>
              <w:divBdr>
                <w:top w:val="single" w:sz="6" w:space="0" w:color="E0E1E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2267">
                      <w:marLeft w:val="183"/>
                      <w:marRight w:val="183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Dorisdaia Carvalho de Humerez</dc:creator>
  <cp:lastModifiedBy>Maria Clara Marques Fagundes</cp:lastModifiedBy>
  <cp:revision>2</cp:revision>
  <cp:lastPrinted>2019-02-14T11:08:00Z</cp:lastPrinted>
  <dcterms:created xsi:type="dcterms:W3CDTF">2019-02-25T20:36:00Z</dcterms:created>
  <dcterms:modified xsi:type="dcterms:W3CDTF">2019-02-25T20:36:00Z</dcterms:modified>
</cp:coreProperties>
</file>