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38BC7D" w14:textId="7490709E" w:rsidR="004A7B24" w:rsidRPr="004A7B24" w:rsidRDefault="007B387E" w:rsidP="007B387E">
      <w:pPr>
        <w:autoSpaceDE w:val="0"/>
        <w:jc w:val="center"/>
        <w:rPr>
          <w:b/>
          <w:bCs/>
          <w:u w:val="single"/>
        </w:rPr>
      </w:pPr>
      <w:r w:rsidRPr="004A7B24">
        <w:rPr>
          <w:b/>
          <w:bCs/>
          <w:u w:val="single"/>
        </w:rPr>
        <w:t>ANEXO I</w:t>
      </w:r>
      <w:r w:rsidR="004A7B24" w:rsidRPr="004A7B24">
        <w:rPr>
          <w:b/>
          <w:bCs/>
          <w:u w:val="single"/>
        </w:rPr>
        <w:t xml:space="preserve"> DO TERMO DE REFERÊNCIA</w:t>
      </w:r>
    </w:p>
    <w:p w14:paraId="28CBFF88" w14:textId="77777777" w:rsidR="004A7B24" w:rsidRDefault="004A7B24" w:rsidP="007B387E">
      <w:pPr>
        <w:autoSpaceDE w:val="0"/>
        <w:jc w:val="center"/>
      </w:pPr>
    </w:p>
    <w:p w14:paraId="500BDB43" w14:textId="75A3D269" w:rsidR="007B387E" w:rsidRPr="004A7B24" w:rsidRDefault="007B387E" w:rsidP="007B387E">
      <w:pPr>
        <w:autoSpaceDE w:val="0"/>
        <w:jc w:val="center"/>
        <w:rPr>
          <w:b/>
          <w:bCs/>
        </w:rPr>
      </w:pPr>
      <w:r w:rsidRPr="004A7B24">
        <w:rPr>
          <w:b/>
          <w:bCs/>
        </w:rPr>
        <w:t>MODELO DE PLANILHA DE CUSTOS E FORMAÇÃO DE PREÇOS</w:t>
      </w:r>
    </w:p>
    <w:p w14:paraId="71E778CC" w14:textId="77777777" w:rsidR="007B387E" w:rsidRPr="00D80CDA" w:rsidRDefault="007B387E" w:rsidP="007B387E">
      <w:pPr>
        <w:autoSpaceDE w:val="0"/>
        <w:rPr>
          <w:color w:val="000000"/>
          <w:sz w:val="20"/>
          <w:szCs w:val="20"/>
        </w:rPr>
      </w:pP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823"/>
        <w:gridCol w:w="1843"/>
      </w:tblGrid>
      <w:tr w:rsidR="007B387E" w:rsidRPr="00D80CDA" w14:paraId="4889F7DE" w14:textId="77777777" w:rsidTr="0002173D">
        <w:trPr>
          <w:jc w:val="center"/>
        </w:trPr>
        <w:tc>
          <w:tcPr>
            <w:tcW w:w="9233" w:type="dxa"/>
            <w:gridSpan w:val="3"/>
            <w:shd w:val="clear" w:color="auto" w:fill="auto"/>
            <w:vAlign w:val="center"/>
          </w:tcPr>
          <w:p w14:paraId="581213AF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DADOS PARA COMPOSIÇÃO DOS CUSTOS REFERENTES A MÃO DE OBRA</w:t>
            </w:r>
          </w:p>
        </w:tc>
      </w:tr>
      <w:tr w:rsidR="007B387E" w:rsidRPr="00D80CDA" w14:paraId="6DA0AA8F" w14:textId="77777777" w:rsidTr="0002173D">
        <w:trPr>
          <w:jc w:val="center"/>
        </w:trPr>
        <w:tc>
          <w:tcPr>
            <w:tcW w:w="567" w:type="dxa"/>
            <w:shd w:val="clear" w:color="auto" w:fill="auto"/>
          </w:tcPr>
          <w:p w14:paraId="6FF6CA93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8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C65BD1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Tipo de serviço (mesmo serviço com características distintas)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D48D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5DE3792A" w14:textId="77777777" w:rsidTr="0002173D">
        <w:trPr>
          <w:jc w:val="center"/>
        </w:trPr>
        <w:tc>
          <w:tcPr>
            <w:tcW w:w="567" w:type="dxa"/>
            <w:shd w:val="clear" w:color="auto" w:fill="auto"/>
          </w:tcPr>
          <w:p w14:paraId="47BC285C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8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5275E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A401B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1BEF9F6" w14:textId="77777777" w:rsidTr="0002173D">
        <w:trPr>
          <w:jc w:val="center"/>
        </w:trPr>
        <w:tc>
          <w:tcPr>
            <w:tcW w:w="567" w:type="dxa"/>
            <w:shd w:val="clear" w:color="auto" w:fill="auto"/>
          </w:tcPr>
          <w:p w14:paraId="7AAC2170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8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8BB615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Salário normativo da categoria profissional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D508C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4F9C3AEC" w14:textId="77777777" w:rsidTr="0002173D">
        <w:trPr>
          <w:jc w:val="center"/>
        </w:trPr>
        <w:tc>
          <w:tcPr>
            <w:tcW w:w="567" w:type="dxa"/>
            <w:shd w:val="clear" w:color="auto" w:fill="auto"/>
          </w:tcPr>
          <w:p w14:paraId="36881E45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8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E16FC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C473D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6DC850E" w14:textId="77777777" w:rsidTr="0002173D">
        <w:trPr>
          <w:jc w:val="center"/>
        </w:trPr>
        <w:tc>
          <w:tcPr>
            <w:tcW w:w="567" w:type="dxa"/>
            <w:shd w:val="clear" w:color="auto" w:fill="auto"/>
          </w:tcPr>
          <w:p w14:paraId="378D3E56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823" w:type="dxa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09D3179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Data base da categoria (dia/mês/ano)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697FCCB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34E9535C" w14:textId="77777777" w:rsidR="007B387E" w:rsidRPr="00D80CDA" w:rsidRDefault="007B387E" w:rsidP="007B387E">
      <w:pPr>
        <w:autoSpaceDE w:val="0"/>
        <w:rPr>
          <w:b/>
          <w:bCs/>
          <w:sz w:val="16"/>
          <w:szCs w:val="16"/>
        </w:rPr>
      </w:pPr>
    </w:p>
    <w:p w14:paraId="762FD220" w14:textId="77777777" w:rsidR="007B387E" w:rsidRPr="00D80CDA" w:rsidRDefault="007B387E" w:rsidP="007B387E">
      <w:pPr>
        <w:autoSpaceDE w:val="0"/>
        <w:rPr>
          <w:b/>
          <w:bCs/>
          <w:sz w:val="16"/>
          <w:szCs w:val="16"/>
        </w:rPr>
      </w:pP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406"/>
        <w:gridCol w:w="1701"/>
        <w:gridCol w:w="10"/>
        <w:gridCol w:w="1549"/>
      </w:tblGrid>
      <w:tr w:rsidR="007B387E" w:rsidRPr="00D80CDA" w14:paraId="11EB2A6A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39D106F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406" w:type="dxa"/>
            <w:shd w:val="clear" w:color="auto" w:fill="auto"/>
          </w:tcPr>
          <w:p w14:paraId="5B8C4113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1: COMPOSIÇÃO DA REMUNERAÇÃO</w:t>
            </w:r>
          </w:p>
        </w:tc>
        <w:tc>
          <w:tcPr>
            <w:tcW w:w="1701" w:type="dxa"/>
          </w:tcPr>
          <w:p w14:paraId="2EA94C12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D82409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5C6F40C2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5C6E061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406" w:type="dxa"/>
            <w:shd w:val="clear" w:color="auto" w:fill="auto"/>
          </w:tcPr>
          <w:p w14:paraId="399AA1BC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Salário Base</w:t>
            </w:r>
          </w:p>
        </w:tc>
        <w:tc>
          <w:tcPr>
            <w:tcW w:w="1701" w:type="dxa"/>
          </w:tcPr>
          <w:p w14:paraId="7C3B817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1E36A3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170DFF9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3143ED3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406" w:type="dxa"/>
            <w:shd w:val="clear" w:color="auto" w:fill="auto"/>
          </w:tcPr>
          <w:p w14:paraId="2ABAF128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Periculosidade</w:t>
            </w:r>
          </w:p>
        </w:tc>
        <w:tc>
          <w:tcPr>
            <w:tcW w:w="1701" w:type="dxa"/>
          </w:tcPr>
          <w:p w14:paraId="60C2507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995C34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307D1F3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24D05E3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406" w:type="dxa"/>
            <w:shd w:val="clear" w:color="auto" w:fill="auto"/>
          </w:tcPr>
          <w:p w14:paraId="5FE7924E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Insalubridade</w:t>
            </w:r>
          </w:p>
        </w:tc>
        <w:tc>
          <w:tcPr>
            <w:tcW w:w="1701" w:type="dxa"/>
          </w:tcPr>
          <w:p w14:paraId="51E4A70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BE9CA6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43AE023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E0E3803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406" w:type="dxa"/>
            <w:shd w:val="clear" w:color="auto" w:fill="auto"/>
          </w:tcPr>
          <w:p w14:paraId="428791AC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Noturno</w:t>
            </w:r>
          </w:p>
        </w:tc>
        <w:tc>
          <w:tcPr>
            <w:tcW w:w="1701" w:type="dxa"/>
          </w:tcPr>
          <w:p w14:paraId="65EC515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5FA73D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BFD9C0F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1B5812C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406" w:type="dxa"/>
            <w:shd w:val="clear" w:color="auto" w:fill="auto"/>
          </w:tcPr>
          <w:p w14:paraId="6B294262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Hora Noturna Reduzida</w:t>
            </w:r>
          </w:p>
        </w:tc>
        <w:tc>
          <w:tcPr>
            <w:tcW w:w="1701" w:type="dxa"/>
          </w:tcPr>
          <w:p w14:paraId="28E49BC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5398DB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473816C7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B58E6B4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406" w:type="dxa"/>
            <w:shd w:val="clear" w:color="auto" w:fill="auto"/>
          </w:tcPr>
          <w:p w14:paraId="1C977FF4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</w:tcPr>
          <w:p w14:paraId="7B14712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A45EA3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C0C0EE0" w14:textId="77777777" w:rsidTr="0002173D">
        <w:trPr>
          <w:jc w:val="center"/>
        </w:trPr>
        <w:tc>
          <w:tcPr>
            <w:tcW w:w="567" w:type="dxa"/>
            <w:shd w:val="clear" w:color="auto" w:fill="BFBFBF"/>
          </w:tcPr>
          <w:p w14:paraId="4DCEAA5B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3"/>
            <w:shd w:val="clear" w:color="auto" w:fill="BFBFBF"/>
          </w:tcPr>
          <w:p w14:paraId="0C6A4BA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 de Remuneração</w:t>
            </w:r>
          </w:p>
        </w:tc>
        <w:tc>
          <w:tcPr>
            <w:tcW w:w="1549" w:type="dxa"/>
            <w:shd w:val="clear" w:color="auto" w:fill="BFBFBF"/>
          </w:tcPr>
          <w:p w14:paraId="64E4793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65A36890" w14:textId="77777777" w:rsidR="007B387E" w:rsidRPr="00D80CDA" w:rsidRDefault="007B387E" w:rsidP="007B387E">
      <w:pPr>
        <w:shd w:val="clear" w:color="auto" w:fill="FFFFFF"/>
        <w:textAlignment w:val="baseline"/>
        <w:rPr>
          <w:bCs/>
          <w:sz w:val="20"/>
          <w:szCs w:val="20"/>
        </w:rPr>
      </w:pPr>
    </w:p>
    <w:p w14:paraId="48EF3733" w14:textId="77777777" w:rsidR="007B387E" w:rsidRPr="00D80CDA" w:rsidRDefault="007B387E" w:rsidP="007B387E">
      <w:pPr>
        <w:shd w:val="clear" w:color="auto" w:fill="FFFFFF"/>
        <w:textAlignment w:val="baseline"/>
        <w:rPr>
          <w:bCs/>
          <w:sz w:val="20"/>
          <w:szCs w:val="20"/>
        </w:rPr>
      </w:pPr>
    </w:p>
    <w:tbl>
      <w:tblPr>
        <w:tblW w:w="9233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5406"/>
        <w:gridCol w:w="236"/>
        <w:gridCol w:w="1465"/>
        <w:gridCol w:w="10"/>
        <w:gridCol w:w="416"/>
        <w:gridCol w:w="1133"/>
      </w:tblGrid>
      <w:tr w:rsidR="007B387E" w:rsidRPr="00D80CDA" w14:paraId="49792533" w14:textId="77777777" w:rsidTr="0002173D">
        <w:trPr>
          <w:jc w:val="center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58608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8666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693A6F6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MÓDULO 2: ENCARGOS E BENEFÍCIOS ANUAIS, MENSAIS E DIÁRIOS</w:t>
            </w:r>
          </w:p>
        </w:tc>
      </w:tr>
      <w:tr w:rsidR="007B387E" w:rsidRPr="00D80CDA" w14:paraId="03D04C20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4FCB4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F63CD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2.1 - 13º (décimo terceiro) Salário, Férias e Adicional de Férias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48438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4A11C88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3C553233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51C5F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E63EC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13º (décimo terceiro) Salário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C0E6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6F2668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6EA9474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3957C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A906A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Férias e Adicional de Férias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2E83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9540256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C5CEA24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04DFFAF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B569260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633A306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4A5F12B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3D725C3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8F38C0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3880F724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695EE4E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0E3F218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3CB2855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387E" w:rsidRPr="00D80CDA" w14:paraId="6ACFCE02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089D3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43148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2.2 - GPS, FGTS e Outras Contribuições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35186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AFB6EA1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1A7F6FB3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F136B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8D0E7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INSS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3105F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20,00%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688004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71759F61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CD994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3DB69" w14:textId="77777777" w:rsidR="007B387E" w:rsidRPr="00D80CDA" w:rsidRDefault="007B387E" w:rsidP="006D7474">
            <w:pPr>
              <w:shd w:val="clear" w:color="auto" w:fill="FFFFFF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80CDA">
              <w:rPr>
                <w:color w:val="000000"/>
                <w:sz w:val="20"/>
                <w:szCs w:val="20"/>
              </w:rPr>
              <w:t>Salário Educação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4FA0D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2,50%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259935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D5C3D58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05056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6D613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SAT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F60C8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300B63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1F42E5E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A241F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89A39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SESC ou SESI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131D4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1,50%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D6189E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1889C855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3C8FA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2102F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SENAI - SENAC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3D488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1,00%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DCD502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5CDDBBF5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733A0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E47DA7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SEBRAE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56BAD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0,60%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4F0970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681F809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0817E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G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4904B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INCRA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507F10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0,20%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9275F5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7E0553C1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519CE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BD7F1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FGTS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805CD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8,00%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6336DB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45D1EE8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2D6B157D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0024385A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0892834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77C3FA1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76AC8A9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777296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873C932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FA61CD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C86B8C2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387E" w:rsidRPr="00D80CDA" w14:paraId="6A985890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0E19A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FB7B21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2.3 – Benefícios Mensais e Diários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F84F2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E8BF73A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55109111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A8D1D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547497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Transporte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9A3C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6DD5B9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2F4AECD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A1CC1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E014F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Auxílio-Refeição/Alimentação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534C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417751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8829397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2E36F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3C07EC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Assistência médica e familiar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8A01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5F30E9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961E4FF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4D0D7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C7870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51A3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41C367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B26ECEE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B9AD0D7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D4ACFD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3A15A34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F91196E" w14:textId="77777777" w:rsidTr="0002173D">
        <w:trPr>
          <w:jc w:val="center"/>
        </w:trPr>
        <w:tc>
          <w:tcPr>
            <w:tcW w:w="567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5C617E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6" w:type="dxa"/>
            <w:tcBorders>
              <w:bottom w:val="single" w:sz="2" w:space="0" w:color="000000"/>
            </w:tcBorders>
            <w:shd w:val="clear" w:color="auto" w:fill="auto"/>
          </w:tcPr>
          <w:p w14:paraId="26150281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2" w:space="0" w:color="000000"/>
            </w:tcBorders>
          </w:tcPr>
          <w:p w14:paraId="0F0DDFA4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24942B7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387E" w:rsidRPr="00D80CDA" w14:paraId="083C9907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97E95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9EA14" w14:textId="77777777" w:rsidR="007B387E" w:rsidRPr="00D80CDA" w:rsidRDefault="007B387E" w:rsidP="006D7474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QUADRO RESUMO DO MÓDULO 2 - Encargos e Benefícios Anuais, Mensais e Diários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A25D3D7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07EA4714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764AE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E377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13º (décimo terceiro) Salário, Férias e Adicional de Férias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A5271F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7D2DEE4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58EE6" w14:textId="77777777" w:rsidR="007B387E" w:rsidRPr="00D80CDA" w:rsidRDefault="007B387E" w:rsidP="006D7474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7F61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6E8460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EE87E1F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DD00F" w14:textId="77777777" w:rsidR="007B387E" w:rsidRPr="00D80CDA" w:rsidRDefault="007B387E" w:rsidP="006D7474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3934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895339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43AE2F0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783B3E6E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13D6F3A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84D301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6220B8F9" w14:textId="77777777" w:rsidR="007B387E" w:rsidRPr="00D80CDA" w:rsidRDefault="007B387E" w:rsidP="007B387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C65139B" w14:textId="77777777" w:rsidR="007B387E" w:rsidRPr="00D80CDA" w:rsidRDefault="007B387E" w:rsidP="007B387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tbl>
      <w:tblPr>
        <w:tblW w:w="9233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295"/>
        <w:gridCol w:w="1559"/>
      </w:tblGrid>
      <w:tr w:rsidR="007B387E" w:rsidRPr="00D80CDA" w14:paraId="047D44C1" w14:textId="77777777" w:rsidTr="0002173D">
        <w:trPr>
          <w:jc w:val="center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DF168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lastRenderedPageBreak/>
              <w:t>III</w:t>
            </w:r>
          </w:p>
        </w:tc>
        <w:tc>
          <w:tcPr>
            <w:tcW w:w="58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30349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3: PROVISÃO PARA RESCISÃO</w:t>
            </w:r>
          </w:p>
        </w:tc>
        <w:tc>
          <w:tcPr>
            <w:tcW w:w="12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205ED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D5A18FB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7A5587F1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3656C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6BABF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71B6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1B365C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09A0CC5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D2F46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B5AAF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Incidência do FGTS sobre o Aviso Prévio Indenizado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2C5A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414E4CA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14751BE0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8D748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7A658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Multa do FGTS e contribuição social sobre o Aviso Prévio Indenizado 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8D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EBEB01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C2B3847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B0D7B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10EDD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Aviso Prévio Trabalhado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3EC6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4B12D8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8D45E3A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ADF26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F8941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Incidência de GPS, FGTS e outras contribuições sobre o Aviso Prévio Trabalhado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12AE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E88954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7D7E489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F93D6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75E7F" w14:textId="77777777" w:rsidR="007B387E" w:rsidRPr="00D80CDA" w:rsidRDefault="007B387E" w:rsidP="006D7474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Multa do FGTS e contribuição social sobre o Aviso Prévio Trabalhado 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0FB6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3B8E93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40ABE417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0067116C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0D1411D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5FC072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2D3AF14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D5A0AFE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D80CDA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8666" w:type="dxa"/>
            <w:gridSpan w:val="3"/>
            <w:shd w:val="clear" w:color="auto" w:fill="auto"/>
          </w:tcPr>
          <w:p w14:paraId="22647470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MÓDULO 4: CUSTO DE REPOSIÇÃO DO PROFISSIONAL AUSENTE</w:t>
            </w:r>
          </w:p>
        </w:tc>
      </w:tr>
      <w:tr w:rsidR="007B387E" w:rsidRPr="00D80CDA" w14:paraId="716112B3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F04332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812" w:type="dxa"/>
            <w:shd w:val="clear" w:color="auto" w:fill="auto"/>
          </w:tcPr>
          <w:p w14:paraId="554EA018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4.1 – Substituo nas Ausências Legais</w:t>
            </w:r>
          </w:p>
        </w:tc>
        <w:tc>
          <w:tcPr>
            <w:tcW w:w="1295" w:type="dxa"/>
            <w:vAlign w:val="center"/>
          </w:tcPr>
          <w:p w14:paraId="44609BC6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44D9B7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057079A0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4175956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7ECAF8E7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Férias</w:t>
            </w:r>
          </w:p>
        </w:tc>
        <w:tc>
          <w:tcPr>
            <w:tcW w:w="1295" w:type="dxa"/>
          </w:tcPr>
          <w:p w14:paraId="4BBBACC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9DF453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0CD7CFC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6F6ACCA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shd w:val="clear" w:color="auto" w:fill="auto"/>
          </w:tcPr>
          <w:p w14:paraId="004FAE08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Ausências Legais</w:t>
            </w:r>
          </w:p>
        </w:tc>
        <w:tc>
          <w:tcPr>
            <w:tcW w:w="1295" w:type="dxa"/>
          </w:tcPr>
          <w:p w14:paraId="0BD42AE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57F542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D22DF71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640AC02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shd w:val="clear" w:color="auto" w:fill="auto"/>
          </w:tcPr>
          <w:p w14:paraId="3A13A81C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 xml:space="preserve">Substituto na cobertura de </w:t>
            </w:r>
            <w:proofErr w:type="spellStart"/>
            <w:r w:rsidRPr="00D80CDA">
              <w:rPr>
                <w:color w:val="000000"/>
                <w:sz w:val="20"/>
                <w:szCs w:val="20"/>
              </w:rPr>
              <w:t>Licença-Paternidade</w:t>
            </w:r>
            <w:proofErr w:type="spellEnd"/>
          </w:p>
        </w:tc>
        <w:tc>
          <w:tcPr>
            <w:tcW w:w="1295" w:type="dxa"/>
          </w:tcPr>
          <w:p w14:paraId="1F251CC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DCDD9A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1137565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E29F89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shd w:val="clear" w:color="auto" w:fill="auto"/>
          </w:tcPr>
          <w:p w14:paraId="4A0F0810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Ausência por acidente de trabalho</w:t>
            </w:r>
          </w:p>
        </w:tc>
        <w:tc>
          <w:tcPr>
            <w:tcW w:w="1295" w:type="dxa"/>
          </w:tcPr>
          <w:p w14:paraId="3DB5179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757DF0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46E6990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28B6E78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shd w:val="clear" w:color="auto" w:fill="auto"/>
          </w:tcPr>
          <w:p w14:paraId="4A19D613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Afastamento Maternidade</w:t>
            </w:r>
          </w:p>
        </w:tc>
        <w:tc>
          <w:tcPr>
            <w:tcW w:w="1295" w:type="dxa"/>
          </w:tcPr>
          <w:p w14:paraId="5C3660A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D25F68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7A07D485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AD483B8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shd w:val="clear" w:color="auto" w:fill="auto"/>
          </w:tcPr>
          <w:p w14:paraId="05CDEB7C" w14:textId="77777777" w:rsidR="007B387E" w:rsidRPr="00D80CDA" w:rsidRDefault="007B387E" w:rsidP="006D7474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 xml:space="preserve">Substituto na cobertura </w:t>
            </w:r>
            <w:proofErr w:type="gramStart"/>
            <w:r w:rsidRPr="00D80CDA">
              <w:rPr>
                <w:color w:val="000000"/>
                <w:sz w:val="20"/>
                <w:szCs w:val="20"/>
              </w:rPr>
              <w:t>de Outras</w:t>
            </w:r>
            <w:proofErr w:type="gramEnd"/>
            <w:r w:rsidRPr="00D80CDA">
              <w:rPr>
                <w:color w:val="000000"/>
                <w:sz w:val="20"/>
                <w:szCs w:val="20"/>
              </w:rPr>
              <w:t xml:space="preserve"> ausências (especificar)</w:t>
            </w:r>
          </w:p>
        </w:tc>
        <w:tc>
          <w:tcPr>
            <w:tcW w:w="1295" w:type="dxa"/>
          </w:tcPr>
          <w:p w14:paraId="47CFAC0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07099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357CCC9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bottom w:val="single" w:sz="2" w:space="0" w:color="000000"/>
            </w:tcBorders>
            <w:shd w:val="clear" w:color="auto" w:fill="BFBFBF"/>
          </w:tcPr>
          <w:p w14:paraId="1970FD63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2" w:space="0" w:color="000000"/>
            </w:tcBorders>
            <w:shd w:val="clear" w:color="auto" w:fill="BFBFBF"/>
          </w:tcPr>
          <w:p w14:paraId="1EB5773D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295" w:type="dxa"/>
            <w:tcBorders>
              <w:bottom w:val="single" w:sz="2" w:space="0" w:color="000000"/>
            </w:tcBorders>
            <w:shd w:val="clear" w:color="auto" w:fill="BFBFBF"/>
          </w:tcPr>
          <w:p w14:paraId="32AC227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BFBFBF"/>
          </w:tcPr>
          <w:p w14:paraId="10B24D9A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42C65C55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A580B90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1EC09DA2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E6C0F50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auto"/>
          </w:tcPr>
          <w:p w14:paraId="72946A7E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387E" w:rsidRPr="00D80CDA" w14:paraId="7C404A5C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ED10CC2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812" w:type="dxa"/>
            <w:tcBorders>
              <w:top w:val="single" w:sz="2" w:space="0" w:color="000000"/>
            </w:tcBorders>
            <w:shd w:val="clear" w:color="auto" w:fill="auto"/>
          </w:tcPr>
          <w:p w14:paraId="44E34D30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4.2 - Substituto na Intrajornada</w:t>
            </w:r>
          </w:p>
        </w:tc>
        <w:tc>
          <w:tcPr>
            <w:tcW w:w="1295" w:type="dxa"/>
            <w:tcBorders>
              <w:top w:val="single" w:sz="2" w:space="0" w:color="000000"/>
            </w:tcBorders>
          </w:tcPr>
          <w:p w14:paraId="5F14F4B1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shd w:val="clear" w:color="auto" w:fill="auto"/>
          </w:tcPr>
          <w:p w14:paraId="41FC045D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28BEF04D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9719ED0" w14:textId="77777777" w:rsidR="007B387E" w:rsidRPr="00D80CDA" w:rsidRDefault="007B387E" w:rsidP="006D7474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26E660EA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Intervalo para repouso ou alimentação</w:t>
            </w:r>
          </w:p>
        </w:tc>
        <w:tc>
          <w:tcPr>
            <w:tcW w:w="1295" w:type="dxa"/>
          </w:tcPr>
          <w:p w14:paraId="6F20B231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461030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14FACF6A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bottom w:val="single" w:sz="2" w:space="0" w:color="000000"/>
            </w:tcBorders>
            <w:shd w:val="clear" w:color="auto" w:fill="BFBFBF"/>
          </w:tcPr>
          <w:p w14:paraId="40158700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2" w:space="0" w:color="000000"/>
            </w:tcBorders>
            <w:shd w:val="clear" w:color="auto" w:fill="BFBFBF"/>
          </w:tcPr>
          <w:p w14:paraId="14E8DA5A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95" w:type="dxa"/>
            <w:tcBorders>
              <w:bottom w:val="single" w:sz="2" w:space="0" w:color="000000"/>
            </w:tcBorders>
            <w:shd w:val="clear" w:color="auto" w:fill="BFBFBF"/>
          </w:tcPr>
          <w:p w14:paraId="440D6FE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BFBFBF"/>
          </w:tcPr>
          <w:p w14:paraId="528A0BF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7163FBA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4F3DB90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4A3B1D25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8D9FBC4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auto"/>
          </w:tcPr>
          <w:p w14:paraId="3D9C7A8D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387E" w:rsidRPr="00D80CDA" w14:paraId="20B7C8F4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B978781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7107" w:type="dxa"/>
            <w:gridSpan w:val="2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F363DE6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QUADRO RESUMO DO MÓDULO 4 - Custo de Reposição do Profissional Ausente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shd w:val="clear" w:color="auto" w:fill="auto"/>
          </w:tcPr>
          <w:p w14:paraId="4EF178E5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76753660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5A4F15C" w14:textId="77777777" w:rsidR="007B387E" w:rsidRPr="00D80CDA" w:rsidRDefault="007B387E" w:rsidP="006D7474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107" w:type="dxa"/>
            <w:gridSpan w:val="2"/>
            <w:shd w:val="clear" w:color="auto" w:fill="auto"/>
          </w:tcPr>
          <w:p w14:paraId="63CC438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1559" w:type="dxa"/>
            <w:shd w:val="clear" w:color="auto" w:fill="auto"/>
          </w:tcPr>
          <w:p w14:paraId="2E470AC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46E48060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9B40906" w14:textId="77777777" w:rsidR="007B387E" w:rsidRPr="00D80CDA" w:rsidRDefault="007B387E" w:rsidP="006D7474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107" w:type="dxa"/>
            <w:gridSpan w:val="2"/>
            <w:shd w:val="clear" w:color="auto" w:fill="auto"/>
          </w:tcPr>
          <w:p w14:paraId="5ACAE04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1559" w:type="dxa"/>
            <w:shd w:val="clear" w:color="auto" w:fill="auto"/>
          </w:tcPr>
          <w:p w14:paraId="340BE1D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7F9BCA0C" w14:textId="77777777" w:rsidTr="0002173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rPr>
          <w:jc w:val="center"/>
        </w:trPr>
        <w:tc>
          <w:tcPr>
            <w:tcW w:w="567" w:type="dxa"/>
            <w:shd w:val="clear" w:color="auto" w:fill="BFBFBF"/>
          </w:tcPr>
          <w:p w14:paraId="471DB958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07" w:type="dxa"/>
            <w:gridSpan w:val="2"/>
            <w:shd w:val="clear" w:color="auto" w:fill="BFBFBF"/>
          </w:tcPr>
          <w:p w14:paraId="5A5C2FF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shd w:val="clear" w:color="auto" w:fill="BFBFBF"/>
          </w:tcPr>
          <w:p w14:paraId="1DA9367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16A32580" w14:textId="77777777" w:rsidR="007B387E" w:rsidRPr="00D80CDA" w:rsidRDefault="007B387E" w:rsidP="007B387E">
      <w:pPr>
        <w:autoSpaceDE w:val="0"/>
        <w:rPr>
          <w:color w:val="000000"/>
          <w:sz w:val="20"/>
          <w:szCs w:val="20"/>
        </w:rPr>
      </w:pPr>
    </w:p>
    <w:p w14:paraId="0BE24BC9" w14:textId="77777777" w:rsidR="007B387E" w:rsidRPr="00D80CDA" w:rsidRDefault="007B387E" w:rsidP="007B387E">
      <w:pPr>
        <w:autoSpaceDE w:val="0"/>
        <w:rPr>
          <w:color w:val="000000"/>
          <w:sz w:val="20"/>
          <w:szCs w:val="20"/>
        </w:rPr>
      </w:pP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406"/>
        <w:gridCol w:w="1701"/>
        <w:gridCol w:w="10"/>
        <w:gridCol w:w="1549"/>
      </w:tblGrid>
      <w:tr w:rsidR="007B387E" w:rsidRPr="00D80CDA" w14:paraId="4C65476E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3821EE9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406" w:type="dxa"/>
            <w:shd w:val="clear" w:color="auto" w:fill="auto"/>
            <w:vAlign w:val="center"/>
          </w:tcPr>
          <w:p w14:paraId="31E88FA9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5: INSUMOS DIVERSOS</w:t>
            </w:r>
          </w:p>
        </w:tc>
        <w:tc>
          <w:tcPr>
            <w:tcW w:w="1701" w:type="dxa"/>
          </w:tcPr>
          <w:p w14:paraId="41DC1705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36BDF60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586940C9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47233D4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406" w:type="dxa"/>
            <w:shd w:val="clear" w:color="auto" w:fill="auto"/>
          </w:tcPr>
          <w:p w14:paraId="0C3B494D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Uniformes</w:t>
            </w:r>
          </w:p>
        </w:tc>
        <w:tc>
          <w:tcPr>
            <w:tcW w:w="1701" w:type="dxa"/>
          </w:tcPr>
          <w:p w14:paraId="5977B70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0B69B1B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8F5F187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8E74106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406" w:type="dxa"/>
            <w:shd w:val="clear" w:color="auto" w:fill="auto"/>
          </w:tcPr>
          <w:p w14:paraId="3AB6737F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Materiais</w:t>
            </w:r>
          </w:p>
        </w:tc>
        <w:tc>
          <w:tcPr>
            <w:tcW w:w="1701" w:type="dxa"/>
          </w:tcPr>
          <w:p w14:paraId="0479B3B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BEF5E0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7D4A7CA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E3FA57A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406" w:type="dxa"/>
            <w:shd w:val="clear" w:color="auto" w:fill="auto"/>
          </w:tcPr>
          <w:p w14:paraId="7ABC2690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Equipamentos</w:t>
            </w:r>
          </w:p>
        </w:tc>
        <w:tc>
          <w:tcPr>
            <w:tcW w:w="1701" w:type="dxa"/>
          </w:tcPr>
          <w:p w14:paraId="1F205C1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778FED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C5C7AC8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435C0A1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406" w:type="dxa"/>
            <w:shd w:val="clear" w:color="auto" w:fill="auto"/>
          </w:tcPr>
          <w:p w14:paraId="4D2BCEEF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</w:tcPr>
          <w:p w14:paraId="24AE76C6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40F5C8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306A475" w14:textId="77777777" w:rsidTr="0002173D">
        <w:trPr>
          <w:jc w:val="center"/>
        </w:trPr>
        <w:tc>
          <w:tcPr>
            <w:tcW w:w="567" w:type="dxa"/>
            <w:shd w:val="clear" w:color="auto" w:fill="BFBFBF"/>
          </w:tcPr>
          <w:p w14:paraId="32DF3428" w14:textId="77777777" w:rsidR="007B387E" w:rsidRPr="00D80CDA" w:rsidRDefault="007B387E" w:rsidP="006D7474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3"/>
            <w:shd w:val="clear" w:color="auto" w:fill="BFBFBF"/>
          </w:tcPr>
          <w:p w14:paraId="37E0B2C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9" w:type="dxa"/>
            <w:shd w:val="clear" w:color="auto" w:fill="BFBFBF"/>
          </w:tcPr>
          <w:p w14:paraId="42376AB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10E00781" w14:textId="77777777" w:rsidR="007B387E" w:rsidRPr="00D80CDA" w:rsidRDefault="007B387E" w:rsidP="007B387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D8CA206" w14:textId="77777777" w:rsidR="007B387E" w:rsidRPr="00D80CDA" w:rsidRDefault="007B387E" w:rsidP="007B387E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1153"/>
        <w:gridCol w:w="2126"/>
      </w:tblGrid>
      <w:tr w:rsidR="007B387E" w:rsidRPr="00D80CDA" w14:paraId="05BA1A9F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730A8EF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0CD89E7" w14:textId="77777777" w:rsidR="007B387E" w:rsidRPr="00D80CDA" w:rsidRDefault="007B387E" w:rsidP="006D7474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6: CUSTOS INDIRETOS, TRIBUTOS E LUCRO</w:t>
            </w:r>
          </w:p>
        </w:tc>
        <w:tc>
          <w:tcPr>
            <w:tcW w:w="1153" w:type="dxa"/>
            <w:shd w:val="clear" w:color="auto" w:fill="auto"/>
          </w:tcPr>
          <w:p w14:paraId="28303BC9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Percentual%</w:t>
            </w:r>
          </w:p>
        </w:tc>
        <w:tc>
          <w:tcPr>
            <w:tcW w:w="2126" w:type="dxa"/>
            <w:shd w:val="clear" w:color="auto" w:fill="auto"/>
          </w:tcPr>
          <w:p w14:paraId="5D7251D4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2BD93F52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F9BE8C1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387" w:type="dxa"/>
            <w:shd w:val="clear" w:color="auto" w:fill="auto"/>
          </w:tcPr>
          <w:p w14:paraId="2B3D0749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Custos indiretos</w:t>
            </w:r>
          </w:p>
        </w:tc>
        <w:tc>
          <w:tcPr>
            <w:tcW w:w="1153" w:type="dxa"/>
            <w:shd w:val="clear" w:color="auto" w:fill="auto"/>
          </w:tcPr>
          <w:p w14:paraId="5F4D46D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2A2D52F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10BE86E0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85EFF0F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387" w:type="dxa"/>
            <w:shd w:val="clear" w:color="auto" w:fill="auto"/>
          </w:tcPr>
          <w:p w14:paraId="7F6BCD38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Lucro</w:t>
            </w:r>
          </w:p>
        </w:tc>
        <w:tc>
          <w:tcPr>
            <w:tcW w:w="1153" w:type="dxa"/>
            <w:shd w:val="clear" w:color="auto" w:fill="auto"/>
          </w:tcPr>
          <w:p w14:paraId="65ACD753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2CD804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5677D45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848EE80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387" w:type="dxa"/>
            <w:shd w:val="clear" w:color="auto" w:fill="auto"/>
          </w:tcPr>
          <w:p w14:paraId="20F2AE5F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Tributos</w:t>
            </w:r>
          </w:p>
        </w:tc>
        <w:tc>
          <w:tcPr>
            <w:tcW w:w="1153" w:type="dxa"/>
            <w:shd w:val="clear" w:color="auto" w:fill="auto"/>
          </w:tcPr>
          <w:p w14:paraId="19182E6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FB81E1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700058C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E3DB840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0D25694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C1. Tributos Federais (especificar)</w:t>
            </w:r>
          </w:p>
        </w:tc>
        <w:tc>
          <w:tcPr>
            <w:tcW w:w="1153" w:type="dxa"/>
            <w:shd w:val="clear" w:color="auto" w:fill="auto"/>
          </w:tcPr>
          <w:p w14:paraId="105031C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F915F4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346B77F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6E1A9E6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A3F8E74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C2. Tributos Estaduais (especificar)</w:t>
            </w:r>
          </w:p>
        </w:tc>
        <w:tc>
          <w:tcPr>
            <w:tcW w:w="1153" w:type="dxa"/>
            <w:shd w:val="clear" w:color="auto" w:fill="auto"/>
          </w:tcPr>
          <w:p w14:paraId="2348F74C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143DB7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CB43FB3" w14:textId="77777777" w:rsidTr="0002173D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AFA727B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506AF60" w14:textId="77777777" w:rsidR="007B387E" w:rsidRPr="00D80CDA" w:rsidRDefault="007B387E" w:rsidP="006D7474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C3. Tributos Municipais (especificar)</w:t>
            </w:r>
          </w:p>
        </w:tc>
        <w:tc>
          <w:tcPr>
            <w:tcW w:w="1153" w:type="dxa"/>
            <w:shd w:val="clear" w:color="auto" w:fill="auto"/>
          </w:tcPr>
          <w:p w14:paraId="4C82D5C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25046A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B483786" w14:textId="77777777" w:rsidTr="0002173D">
        <w:trPr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59FCA299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40" w:type="dxa"/>
            <w:gridSpan w:val="2"/>
            <w:shd w:val="clear" w:color="auto" w:fill="BFBFBF"/>
          </w:tcPr>
          <w:p w14:paraId="4BF6A91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26" w:type="dxa"/>
            <w:shd w:val="clear" w:color="auto" w:fill="BFBFBF"/>
          </w:tcPr>
          <w:p w14:paraId="50C0B0B7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6C86B764" w14:textId="77777777" w:rsidR="007B387E" w:rsidRPr="00D80CDA" w:rsidRDefault="007B387E" w:rsidP="007B387E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</w:p>
    <w:p w14:paraId="07365B83" w14:textId="77777777" w:rsidR="007B387E" w:rsidRPr="00D80CDA" w:rsidRDefault="007B387E" w:rsidP="007B387E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1720"/>
      </w:tblGrid>
      <w:tr w:rsidR="007B387E" w:rsidRPr="00D80CDA" w14:paraId="7173FB6A" w14:textId="77777777" w:rsidTr="0002173D">
        <w:trPr>
          <w:jc w:val="center"/>
        </w:trPr>
        <w:tc>
          <w:tcPr>
            <w:tcW w:w="9233" w:type="dxa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B615E85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QUADRO-RESUMO DO CUSTO POR EMPREGADO</w:t>
            </w:r>
          </w:p>
        </w:tc>
      </w:tr>
      <w:tr w:rsidR="007B387E" w:rsidRPr="00D80CDA" w14:paraId="123E7625" w14:textId="77777777" w:rsidTr="0002173D">
        <w:trPr>
          <w:jc w:val="center"/>
        </w:trPr>
        <w:tc>
          <w:tcPr>
            <w:tcW w:w="751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10F51" w14:textId="77777777" w:rsidR="007B387E" w:rsidRPr="00D80CD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Mão de obra vinculada à execução contratual (valor por empregado)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354901" w14:textId="77777777" w:rsidR="007B387E" w:rsidRPr="00D80CDA" w:rsidRDefault="007B387E" w:rsidP="006D7474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7B387E" w:rsidRPr="00D80CDA" w14:paraId="192DEC7D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72790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562A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1: Composição da Remuneração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677CD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1B551FF2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62A1A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9E97E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2: Encargos e Benefícios Anuais, Mensais e Diários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1F7840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63699304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74196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lastRenderedPageBreak/>
              <w:t>C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BD396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3: Provisão para Rescisão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D0EEE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56DDAC3A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9F9C3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F8A9A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4: Custo de Reposição do Profissional Ausente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E50AD6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B43EE43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509E9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9E52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5: Insumos Diversos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D88A72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2F0EAA72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858AE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90EEAF9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Subtotal (A + B + C + D + E)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6C590B2D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0F8A42CC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D9CDF" w14:textId="77777777" w:rsidR="007B387E" w:rsidRPr="00D80CDA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7FF75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6: Custos Indiretos, Tributos e Lucro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C033A6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7B387E" w:rsidRPr="00D80CDA" w14:paraId="315BE306" w14:textId="77777777" w:rsidTr="0002173D">
        <w:trPr>
          <w:jc w:val="center"/>
        </w:trPr>
        <w:tc>
          <w:tcPr>
            <w:tcW w:w="567" w:type="dxa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46313745" w14:textId="77777777" w:rsidR="007B387E" w:rsidRPr="00D80CDA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69221D84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Total por Empregado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BFBFBF"/>
          </w:tcPr>
          <w:p w14:paraId="5CD34DC8" w14:textId="77777777" w:rsidR="007B387E" w:rsidRPr="00D80CDA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2D213034" w14:textId="77777777" w:rsidR="007B387E" w:rsidRPr="00D80CDA" w:rsidRDefault="007B387E" w:rsidP="007B387E">
      <w:pPr>
        <w:autoSpaceDE w:val="0"/>
        <w:jc w:val="both"/>
        <w:rPr>
          <w:b/>
          <w:bCs/>
        </w:rPr>
      </w:pPr>
    </w:p>
    <w:p w14:paraId="6D42F841" w14:textId="093329E5" w:rsidR="007B387E" w:rsidRDefault="007B387E" w:rsidP="007B387E">
      <w:pPr>
        <w:autoSpaceDE w:val="0"/>
        <w:jc w:val="both"/>
        <w:rPr>
          <w:b/>
          <w:bCs/>
          <w:sz w:val="20"/>
          <w:szCs w:val="20"/>
        </w:rPr>
      </w:pPr>
      <w:r w:rsidRPr="0002173D">
        <w:rPr>
          <w:b/>
          <w:bCs/>
          <w:sz w:val="20"/>
          <w:szCs w:val="20"/>
        </w:rPr>
        <w:t>OBSERVAÇÕES:</w:t>
      </w:r>
    </w:p>
    <w:p w14:paraId="0ADAF67C" w14:textId="77777777" w:rsidR="0002173D" w:rsidRPr="0002173D" w:rsidRDefault="0002173D" w:rsidP="007B387E">
      <w:pPr>
        <w:autoSpaceDE w:val="0"/>
        <w:jc w:val="both"/>
        <w:rPr>
          <w:b/>
          <w:bCs/>
          <w:sz w:val="20"/>
          <w:szCs w:val="20"/>
        </w:rPr>
      </w:pPr>
    </w:p>
    <w:p w14:paraId="3D3ACCC0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1:</w:t>
      </w:r>
      <w:r w:rsidRPr="00900725">
        <w:rPr>
          <w:bCs/>
          <w:sz w:val="18"/>
          <w:szCs w:val="18"/>
        </w:rPr>
        <w:t xml:space="preserve"> A Planilha de Custo e Formação de Preços deverá ser preenchida individualmente para cada categoria/posto envolvido na prestação dos serviços, devendo ser observadas todas as demais orientações/determinações contidas no Edital e seus anexos.</w:t>
      </w:r>
    </w:p>
    <w:p w14:paraId="13CDB466" w14:textId="77777777" w:rsidR="007B387E" w:rsidRPr="00900725" w:rsidRDefault="007B387E" w:rsidP="007B387E">
      <w:pPr>
        <w:numPr>
          <w:ilvl w:val="0"/>
          <w:numId w:val="23"/>
        </w:numPr>
        <w:autoSpaceDE w:val="0"/>
        <w:jc w:val="both"/>
        <w:rPr>
          <w:bCs/>
          <w:sz w:val="18"/>
          <w:szCs w:val="18"/>
        </w:rPr>
      </w:pPr>
      <w:r w:rsidRPr="00900725">
        <w:rPr>
          <w:bCs/>
          <w:sz w:val="18"/>
          <w:szCs w:val="18"/>
        </w:rPr>
        <w:t>Todos os Postos de Trabalho são compostos de 1 (um) profissional.</w:t>
      </w:r>
    </w:p>
    <w:p w14:paraId="558E6DF1" w14:textId="77777777" w:rsidR="007B387E" w:rsidRPr="00900725" w:rsidRDefault="007B387E" w:rsidP="007B387E">
      <w:pPr>
        <w:shd w:val="clear" w:color="auto" w:fill="FFFFFF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2:</w:t>
      </w:r>
      <w:r w:rsidRPr="00900725">
        <w:rPr>
          <w:bCs/>
          <w:sz w:val="18"/>
          <w:szCs w:val="18"/>
        </w:rPr>
        <w:t> A planilha será calculada considerando o valor mensal do empregado.</w:t>
      </w:r>
    </w:p>
    <w:p w14:paraId="541C9BEE" w14:textId="77777777" w:rsidR="007B387E" w:rsidRPr="00900725" w:rsidRDefault="007B387E" w:rsidP="007B387E">
      <w:pPr>
        <w:shd w:val="clear" w:color="auto" w:fill="FFFFFF"/>
        <w:textAlignment w:val="baseline"/>
        <w:rPr>
          <w:b/>
          <w:bCs/>
          <w:sz w:val="18"/>
          <w:szCs w:val="18"/>
        </w:rPr>
      </w:pPr>
      <w:r w:rsidRPr="00900725">
        <w:rPr>
          <w:b/>
          <w:bCs/>
          <w:sz w:val="18"/>
          <w:szCs w:val="18"/>
        </w:rPr>
        <w:t>Referente ao Módulo I</w:t>
      </w:r>
    </w:p>
    <w:p w14:paraId="6896CA15" w14:textId="77777777" w:rsidR="007B387E" w:rsidRPr="00900725" w:rsidRDefault="007B387E" w:rsidP="007B387E">
      <w:pPr>
        <w:shd w:val="clear" w:color="auto" w:fill="FFFFFF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3:</w:t>
      </w:r>
      <w:r w:rsidRPr="00900725">
        <w:rPr>
          <w:bCs/>
          <w:sz w:val="18"/>
          <w:szCs w:val="18"/>
        </w:rPr>
        <w:t> O Módulo 1 refere-se ao valor mensal devido ao empregado pela prestação do serviço no período de 12 meses.</w:t>
      </w:r>
    </w:p>
    <w:p w14:paraId="7BD3728C" w14:textId="77777777" w:rsidR="007B387E" w:rsidRPr="00900725" w:rsidRDefault="007B387E" w:rsidP="007B387E">
      <w:pPr>
        <w:shd w:val="clear" w:color="auto" w:fill="FFFFFF"/>
        <w:textAlignment w:val="baseline"/>
        <w:rPr>
          <w:b/>
          <w:bCs/>
          <w:sz w:val="18"/>
          <w:szCs w:val="18"/>
        </w:rPr>
      </w:pPr>
      <w:r w:rsidRPr="00900725">
        <w:rPr>
          <w:b/>
          <w:bCs/>
          <w:sz w:val="18"/>
          <w:szCs w:val="18"/>
        </w:rPr>
        <w:t>Referente ao Módulo II</w:t>
      </w:r>
    </w:p>
    <w:p w14:paraId="79DE6CC7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4:</w:t>
      </w:r>
      <w:r w:rsidRPr="00900725">
        <w:rPr>
          <w:bCs/>
          <w:sz w:val="18"/>
          <w:szCs w:val="18"/>
        </w:rPr>
        <w:t> Como a planilha de custos e formação de preços é calculada mensalmente, provisiona-se proporcionalmente 1/12 (um doze avos) dos valores referentes a gratificação natalina, férias e adicional de férias.</w:t>
      </w:r>
    </w:p>
    <w:p w14:paraId="64FFFB50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5:</w:t>
      </w:r>
      <w:r w:rsidRPr="00900725">
        <w:rPr>
          <w:bCs/>
          <w:sz w:val="18"/>
          <w:szCs w:val="18"/>
        </w:rPr>
        <w:t> O adicional de férias contido no Submódulo 2.1 corresponde a 1/3 (um terço) da remuneração que por sua vez é divido por 12 (doze) conforme Nota 4 acima.</w:t>
      </w:r>
    </w:p>
    <w:p w14:paraId="4B5910FE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6:</w:t>
      </w:r>
      <w:r w:rsidRPr="00900725">
        <w:rPr>
          <w:bCs/>
          <w:sz w:val="18"/>
          <w:szCs w:val="18"/>
        </w:rPr>
        <w:t> Levando em consideração a vigência contratual prevista no art. 57 da Lei nº 8.666, de 23 de junho de 1993, a rubrica férias tem como objetivo principal suprir a necessidade do pagamento das férias remuneradas ao final do contrato de 12 meses. Esta rubrica, quando da prorrogação contratual, torna-se custo não renovável.</w:t>
      </w:r>
    </w:p>
    <w:p w14:paraId="32EDAD73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7: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Os percentuais dos encargos previdenciários, do FGTS e demais contribuições são aqueles estabelecidos pela legislação vigente.</w:t>
      </w:r>
    </w:p>
    <w:p w14:paraId="6323F210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8: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O SAT a depender do grau de risco do serviço irá variar entre 1%, para risco leve, de 2%, para risco médio, e de 3% de risco grave.</w:t>
      </w:r>
    </w:p>
    <w:p w14:paraId="750A2F1E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9: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Os percentuais do submódulo 2.2 incidem sobre o Módulo 1, o Submódulo 2.1.</w:t>
      </w:r>
    </w:p>
    <w:p w14:paraId="22BE93E7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10: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Referente ao submódulo 2.3, o valor informado deverá ser o custo real do benefício (descontado o valor eventualmente pago pelo empregado). Deverá também ser observada a previsão dos benefícios contidos em Acordos, Convenções e Dissídios Coletivos de Trabalho e atentar-se ao disposto no art. 6º desta Instrução Normativa.</w:t>
      </w:r>
    </w:p>
    <w:p w14:paraId="043CBE18" w14:textId="77777777" w:rsidR="007B387E" w:rsidRPr="00900725" w:rsidRDefault="007B387E" w:rsidP="007B387E">
      <w:pPr>
        <w:autoSpaceDE w:val="0"/>
        <w:jc w:val="both"/>
        <w:rPr>
          <w:color w:val="000000"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11: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color w:val="000000"/>
          <w:sz w:val="18"/>
          <w:szCs w:val="18"/>
        </w:rPr>
        <w:t>São itens obrigatórios de preenchimento na planilha: “Auxílio-Refeição/Alimentação” e “Transporte”.</w:t>
      </w:r>
    </w:p>
    <w:p w14:paraId="29554289" w14:textId="77777777" w:rsidR="007B387E" w:rsidRPr="00900725" w:rsidRDefault="007B387E" w:rsidP="007B387E">
      <w:pPr>
        <w:shd w:val="clear" w:color="auto" w:fill="FFFFFF"/>
        <w:textAlignment w:val="baseline"/>
        <w:rPr>
          <w:b/>
          <w:bCs/>
          <w:sz w:val="18"/>
          <w:szCs w:val="18"/>
        </w:rPr>
      </w:pPr>
      <w:r w:rsidRPr="00900725">
        <w:rPr>
          <w:b/>
          <w:bCs/>
          <w:sz w:val="18"/>
          <w:szCs w:val="18"/>
        </w:rPr>
        <w:t>Referente ao Módulo IV</w:t>
      </w:r>
    </w:p>
    <w:p w14:paraId="46E654DD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/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12: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Os itens que contemplam o módulo 4 se referem ao custo dos dias trabalhados pelo repositor/substituto, quando o empregado alocado na prestação de serviço estiver ausente, conforme as previsões estabelecidas na legislação.</w:t>
      </w:r>
    </w:p>
    <w:p w14:paraId="0D528CFD" w14:textId="77777777" w:rsidR="007B387E" w:rsidRPr="00900725" w:rsidRDefault="007B387E" w:rsidP="007B387E">
      <w:pPr>
        <w:shd w:val="clear" w:color="auto" w:fill="FFFFFF"/>
        <w:textAlignment w:val="baseline"/>
        <w:rPr>
          <w:b/>
          <w:bCs/>
          <w:sz w:val="18"/>
          <w:szCs w:val="18"/>
        </w:rPr>
      </w:pPr>
      <w:r w:rsidRPr="00900725">
        <w:rPr>
          <w:b/>
          <w:bCs/>
          <w:sz w:val="18"/>
          <w:szCs w:val="18"/>
        </w:rPr>
        <w:t>Referente ao Módulo V</w:t>
      </w:r>
    </w:p>
    <w:p w14:paraId="32F76C33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13: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Valores mensais por empregado.</w:t>
      </w:r>
    </w:p>
    <w:p w14:paraId="58FEB366" w14:textId="77777777" w:rsidR="007B387E" w:rsidRPr="00900725" w:rsidRDefault="007B387E" w:rsidP="007B387E">
      <w:pPr>
        <w:autoSpaceDE w:val="0"/>
        <w:jc w:val="both"/>
        <w:rPr>
          <w:color w:val="000000"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14: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color w:val="000000"/>
          <w:sz w:val="18"/>
          <w:szCs w:val="18"/>
        </w:rPr>
        <w:t>É item obrigatório de preenchimento na planilha: “Uniforme”.</w:t>
      </w:r>
    </w:p>
    <w:p w14:paraId="3E3525D9" w14:textId="77777777" w:rsidR="007B387E" w:rsidRPr="00900725" w:rsidRDefault="007B387E" w:rsidP="007B387E">
      <w:pPr>
        <w:shd w:val="clear" w:color="auto" w:fill="FFFFFF"/>
        <w:textAlignment w:val="baseline"/>
        <w:rPr>
          <w:b/>
          <w:bCs/>
          <w:sz w:val="18"/>
          <w:szCs w:val="18"/>
        </w:rPr>
      </w:pPr>
      <w:r w:rsidRPr="00900725">
        <w:rPr>
          <w:b/>
          <w:bCs/>
          <w:sz w:val="18"/>
          <w:szCs w:val="18"/>
        </w:rPr>
        <w:t>Referente ao Módulo VI</w:t>
      </w:r>
    </w:p>
    <w:p w14:paraId="17F9CEDA" w14:textId="77777777" w:rsidR="007B387E" w:rsidRPr="00900725" w:rsidRDefault="007B387E" w:rsidP="007B387E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15: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Custos Indiretos, Tributos e Lucro por empregado.</w:t>
      </w:r>
    </w:p>
    <w:p w14:paraId="5F4F8500" w14:textId="77777777" w:rsidR="005879E5" w:rsidRPr="00900725" w:rsidRDefault="007B387E" w:rsidP="005879E5">
      <w:pPr>
        <w:shd w:val="clear" w:color="auto" w:fill="FFFFFF"/>
        <w:jc w:val="both"/>
        <w:textAlignment w:val="baseline"/>
        <w:rPr>
          <w:bCs/>
          <w:sz w:val="18"/>
          <w:szCs w:val="18"/>
        </w:rPr>
      </w:pPr>
      <w:r w:rsidRPr="00900725">
        <w:rPr>
          <w:b/>
          <w:sz w:val="18"/>
          <w:szCs w:val="18"/>
          <w:u w:val="single"/>
        </w:rPr>
        <w:t>Nota 16:</w:t>
      </w:r>
      <w:r w:rsidRPr="00900725">
        <w:rPr>
          <w:b/>
          <w:bCs/>
          <w:sz w:val="18"/>
          <w:szCs w:val="18"/>
        </w:rPr>
        <w:t> </w:t>
      </w:r>
      <w:r w:rsidRPr="00900725">
        <w:rPr>
          <w:bCs/>
          <w:sz w:val="18"/>
          <w:szCs w:val="18"/>
        </w:rPr>
        <w:t>O valor referente a tributos é obtido aplicando-se o percentual sobre o valor do faturamento.</w:t>
      </w:r>
    </w:p>
    <w:p w14:paraId="1F6BAC39" w14:textId="77777777" w:rsidR="005879E5" w:rsidRDefault="005879E5" w:rsidP="005879E5">
      <w:pPr>
        <w:shd w:val="clear" w:color="auto" w:fill="FFFFFF"/>
        <w:jc w:val="both"/>
        <w:textAlignment w:val="baseline"/>
        <w:rPr>
          <w:bCs/>
        </w:rPr>
      </w:pPr>
    </w:p>
    <w:p w14:paraId="6FA4BA53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43E2A2C7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4991CFF3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259174C1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1840A0AA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43BF05A0" w14:textId="77777777" w:rsidR="0002173D" w:rsidRDefault="0002173D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6208BF80" w14:textId="300B28EB" w:rsidR="00900725" w:rsidRDefault="00900725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372D93D1" w14:textId="6A8C8799" w:rsidR="00E930BF" w:rsidRDefault="00E930BF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2C3AEE25" w14:textId="77777777" w:rsidR="00E930BF" w:rsidRDefault="00E930BF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2AAD4227" w14:textId="77777777" w:rsidR="00900725" w:rsidRDefault="00900725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5D63444C" w14:textId="77777777" w:rsidR="00900725" w:rsidRDefault="00900725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71560714" w14:textId="77777777" w:rsidR="001A327A" w:rsidRDefault="001A327A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0759BC89" w14:textId="77777777" w:rsidR="001A327A" w:rsidRDefault="001A327A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2EE62527" w14:textId="77777777" w:rsidR="001A327A" w:rsidRDefault="001A327A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0E507504" w14:textId="77777777" w:rsidR="001A327A" w:rsidRDefault="001A327A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54EE6B3F" w14:textId="77777777" w:rsidR="001A327A" w:rsidRDefault="001A327A" w:rsidP="005879E5">
      <w:pPr>
        <w:shd w:val="clear" w:color="auto" w:fill="FFFFFF"/>
        <w:jc w:val="center"/>
        <w:textAlignment w:val="baseline"/>
        <w:rPr>
          <w:b/>
          <w:u w:val="single"/>
        </w:rPr>
      </w:pPr>
    </w:p>
    <w:p w14:paraId="1AFD7B47" w14:textId="3FA5C11E" w:rsidR="005879E5" w:rsidRPr="00C9506A" w:rsidRDefault="007B387E" w:rsidP="005879E5">
      <w:pPr>
        <w:shd w:val="clear" w:color="auto" w:fill="FFFFFF"/>
        <w:jc w:val="center"/>
        <w:textAlignment w:val="baseline"/>
        <w:rPr>
          <w:b/>
          <w:u w:val="single"/>
        </w:rPr>
      </w:pPr>
      <w:r w:rsidRPr="00C9506A">
        <w:rPr>
          <w:b/>
          <w:u w:val="single"/>
        </w:rPr>
        <w:lastRenderedPageBreak/>
        <w:t>ANEXO II</w:t>
      </w:r>
      <w:r w:rsidR="005879E5" w:rsidRPr="00C9506A">
        <w:rPr>
          <w:b/>
          <w:u w:val="single"/>
        </w:rPr>
        <w:t xml:space="preserve"> DO TERMO DE REFERÊNCIA</w:t>
      </w:r>
    </w:p>
    <w:p w14:paraId="04A952B9" w14:textId="77777777" w:rsidR="005879E5" w:rsidRPr="00C9506A" w:rsidRDefault="005879E5" w:rsidP="005879E5">
      <w:pPr>
        <w:shd w:val="clear" w:color="auto" w:fill="FFFFFF"/>
        <w:jc w:val="center"/>
        <w:textAlignment w:val="baseline"/>
        <w:rPr>
          <w:b/>
        </w:rPr>
      </w:pPr>
    </w:p>
    <w:p w14:paraId="586BCD0F" w14:textId="43E740F0" w:rsidR="007B387E" w:rsidRDefault="007B387E" w:rsidP="005879E5">
      <w:pPr>
        <w:shd w:val="clear" w:color="auto" w:fill="FFFFFF"/>
        <w:jc w:val="center"/>
        <w:textAlignment w:val="baseline"/>
        <w:rPr>
          <w:b/>
        </w:rPr>
      </w:pPr>
      <w:r w:rsidRPr="00C9506A">
        <w:rPr>
          <w:b/>
        </w:rPr>
        <w:t>MODELO DE PROPOSTA DE PREÇOS</w:t>
      </w:r>
    </w:p>
    <w:p w14:paraId="19B320D7" w14:textId="77777777" w:rsidR="00C9506A" w:rsidRPr="00CD38C4" w:rsidRDefault="00C9506A" w:rsidP="005879E5">
      <w:pPr>
        <w:shd w:val="clear" w:color="auto" w:fill="FFFFFF"/>
        <w:jc w:val="center"/>
        <w:textAlignment w:val="baseline"/>
        <w:rPr>
          <w:bCs/>
        </w:rPr>
      </w:pPr>
    </w:p>
    <w:p w14:paraId="3AA6A745" w14:textId="77777777" w:rsidR="007B387E" w:rsidRPr="00FE431E" w:rsidRDefault="007B387E" w:rsidP="007B387E">
      <w:pPr>
        <w:autoSpaceDE w:val="0"/>
        <w:jc w:val="both"/>
        <w:rPr>
          <w:sz w:val="10"/>
          <w:szCs w:val="10"/>
        </w:rPr>
      </w:pPr>
    </w:p>
    <w:p w14:paraId="72415D4C" w14:textId="4EAE0348" w:rsidR="00C9506A" w:rsidRDefault="00C9506A" w:rsidP="0002173D">
      <w:pPr>
        <w:shd w:val="clear" w:color="auto" w:fill="D9D9D9" w:themeFill="background1" w:themeFillShade="D9"/>
        <w:autoSpaceDE w:val="0"/>
        <w:jc w:val="center"/>
        <w:rPr>
          <w:b/>
          <w:bCs/>
        </w:rPr>
      </w:pPr>
      <w:r w:rsidRPr="00CD38C4">
        <w:rPr>
          <w:b/>
          <w:bCs/>
        </w:rPr>
        <w:t xml:space="preserve">TABELA I – </w:t>
      </w:r>
      <w:r>
        <w:rPr>
          <w:b/>
          <w:bCs/>
        </w:rPr>
        <w:t>SERVIÇOS OPERACIONAIS</w:t>
      </w:r>
    </w:p>
    <w:p w14:paraId="266BCE58" w14:textId="07FF8FEE" w:rsidR="007B387E" w:rsidRPr="00CD38C4" w:rsidRDefault="007B387E" w:rsidP="007B387E">
      <w:pPr>
        <w:autoSpaceDE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10D7DC5D" w14:textId="2A0E3E96" w:rsidR="007B387E" w:rsidRDefault="007B387E" w:rsidP="007B387E">
      <w:pPr>
        <w:autoSpaceDE w:val="0"/>
        <w:jc w:val="both"/>
      </w:pPr>
      <w:r w:rsidRPr="00D35DB7">
        <w:rPr>
          <w:b/>
          <w:bCs/>
        </w:rPr>
        <w:t>1)</w:t>
      </w:r>
      <w:r w:rsidRPr="00D35DB7">
        <w:t xml:space="preserve"> Todos os Postos de Trabalho são compostos de 1 (um) profissional.</w:t>
      </w:r>
    </w:p>
    <w:p w14:paraId="7F83C51F" w14:textId="77777777" w:rsidR="00D35DB7" w:rsidRPr="00D35DB7" w:rsidRDefault="00D35DB7" w:rsidP="007B387E">
      <w:pPr>
        <w:autoSpaceDE w:val="0"/>
        <w:jc w:val="both"/>
        <w:rPr>
          <w:bCs/>
        </w:rPr>
      </w:pPr>
    </w:p>
    <w:tbl>
      <w:tblPr>
        <w:tblW w:w="99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63"/>
        <w:gridCol w:w="1134"/>
        <w:gridCol w:w="991"/>
        <w:gridCol w:w="431"/>
        <w:gridCol w:w="845"/>
        <w:gridCol w:w="147"/>
        <w:gridCol w:w="601"/>
        <w:gridCol w:w="103"/>
        <w:gridCol w:w="430"/>
        <w:gridCol w:w="142"/>
        <w:gridCol w:w="918"/>
        <w:gridCol w:w="12"/>
        <w:gridCol w:w="1558"/>
        <w:gridCol w:w="22"/>
        <w:gridCol w:w="1598"/>
      </w:tblGrid>
      <w:tr w:rsidR="00593F18" w:rsidRPr="00CD38C4" w14:paraId="3F078BF0" w14:textId="77777777" w:rsidTr="00310DBF">
        <w:trPr>
          <w:cantSplit/>
          <w:trHeight w:val="1482"/>
          <w:jc w:val="center"/>
        </w:trPr>
        <w:tc>
          <w:tcPr>
            <w:tcW w:w="425" w:type="dxa"/>
            <w:vMerge w:val="restart"/>
            <w:tcBorders>
              <w:top w:val="single" w:sz="8" w:space="0" w:color="000001"/>
              <w:left w:val="single" w:sz="8" w:space="0" w:color="000001"/>
              <w:right w:val="nil"/>
            </w:tcBorders>
            <w:shd w:val="clear" w:color="auto" w:fill="auto"/>
            <w:textDirection w:val="btLr"/>
            <w:vAlign w:val="center"/>
          </w:tcPr>
          <w:p w14:paraId="442D9FD2" w14:textId="77777777" w:rsidR="00593F18" w:rsidRPr="00CD38C4" w:rsidRDefault="00593F18" w:rsidP="006D7474">
            <w:pPr>
              <w:ind w:left="113" w:right="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38C4">
              <w:rPr>
                <w:b/>
                <w:bCs/>
                <w:color w:val="000000"/>
                <w:sz w:val="28"/>
                <w:szCs w:val="28"/>
              </w:rPr>
              <w:t>GRUPO 1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2559126F" w14:textId="77777777" w:rsidR="00593F18" w:rsidRPr="00125383" w:rsidRDefault="00593F1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  <w:hideMark/>
          </w:tcPr>
          <w:p w14:paraId="6524E950" w14:textId="77777777" w:rsidR="00593F18" w:rsidRPr="00125383" w:rsidRDefault="00593F1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127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54179CB8" w14:textId="77777777" w:rsidR="00593F18" w:rsidRPr="00125383" w:rsidRDefault="00593F1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28E425F2" w14:textId="77777777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Quant. de Postos</w:t>
            </w:r>
          </w:p>
          <w:p w14:paraId="53908C5B" w14:textId="77777777" w:rsidR="00593F18" w:rsidRPr="00125383" w:rsidRDefault="00593F18" w:rsidP="004624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B6557EC" w14:textId="77777777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Vl. Mensal de cada posto</w:t>
            </w:r>
          </w:p>
          <w:p w14:paraId="330B80A6" w14:textId="77777777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[b]</w:t>
            </w:r>
          </w:p>
          <w:p w14:paraId="29EAE2E9" w14:textId="450B6EC4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330FC6F5" w14:textId="77777777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Vl. Mensal total</w:t>
            </w:r>
          </w:p>
          <w:p w14:paraId="3EFC9827" w14:textId="77777777" w:rsidR="00593F18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[c] = [a] x [b]</w:t>
            </w:r>
          </w:p>
          <w:p w14:paraId="7F507553" w14:textId="17C3DA5C" w:rsidR="00593F18" w:rsidRPr="00125383" w:rsidRDefault="00593F18" w:rsidP="004624CD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4CB1E691" w14:textId="77777777" w:rsidR="00593F18" w:rsidRPr="00125383" w:rsidRDefault="00593F1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Valor anual total</w:t>
            </w:r>
          </w:p>
          <w:p w14:paraId="5FE7146D" w14:textId="77777777" w:rsidR="00593F18" w:rsidRPr="00125383" w:rsidRDefault="00593F1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[d] = [c] x 12</w:t>
            </w:r>
          </w:p>
        </w:tc>
      </w:tr>
      <w:tr w:rsidR="00593F18" w:rsidRPr="00CD38C4" w14:paraId="77E57C18" w14:textId="77777777" w:rsidTr="00310DBF">
        <w:trPr>
          <w:trHeight w:val="40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F905712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F69220E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F4C6F17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Copeira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324EB6DF" w14:textId="77777777" w:rsidR="00593F18" w:rsidRPr="00125383" w:rsidRDefault="00593F18" w:rsidP="004624CD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FIXO</w:t>
            </w: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0CA6A0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0530A74" w14:textId="70B0DFCD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4.667,32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CC4D18B" w14:textId="4C86B382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4.667,32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5A78D53" w14:textId="66A15BC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56.007,84</w:t>
            </w:r>
          </w:p>
        </w:tc>
      </w:tr>
      <w:tr w:rsidR="00593F18" w:rsidRPr="00CD38C4" w14:paraId="1E97C862" w14:textId="77777777" w:rsidTr="00310DBF">
        <w:trPr>
          <w:trHeight w:val="413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9D6A7D8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AF1DE82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BF227A6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Garçom/Garçonete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03E7E00D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18B16E8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FFAA75B" w14:textId="574A4A5D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6.089,35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DF34F9C" w14:textId="5813BBA8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18.268,05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A41EFC3" w14:textId="08130F20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219.216,60</w:t>
            </w:r>
          </w:p>
        </w:tc>
      </w:tr>
      <w:tr w:rsidR="00593F18" w:rsidRPr="00CD38C4" w14:paraId="5A8036D8" w14:textId="77777777" w:rsidTr="00310DBF">
        <w:trPr>
          <w:trHeight w:val="391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FEF2873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4EF9D3E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77028B8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Jardineiro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74D6E279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2BB2EAB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1FA59EC" w14:textId="5E37F219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2.934,05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C5879B1" w14:textId="234FA11F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2.934,05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94155A9" w14:textId="40E4D54A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35.208,60</w:t>
            </w:r>
          </w:p>
        </w:tc>
      </w:tr>
      <w:tr w:rsidR="00593F18" w:rsidRPr="00CD38C4" w14:paraId="1064B799" w14:textId="77777777" w:rsidTr="00310DBF">
        <w:trPr>
          <w:trHeight w:val="411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3C4DF74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2BD1698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B189A91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Motoboy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19EE5BE2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847B136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6642BB" w14:textId="25D7461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4.080,72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B1AB8CD" w14:textId="4EA96BE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4.080,72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B308B80" w14:textId="549E2F13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48.968,64</w:t>
            </w:r>
          </w:p>
        </w:tc>
      </w:tr>
      <w:tr w:rsidR="00593F18" w:rsidRPr="00CD38C4" w14:paraId="6B8B2B9F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2E41312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2BC4CA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CD504C7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Motorista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6324FE8F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D4695FA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7F459E8" w14:textId="5380CCC9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7.640,48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429FB10" w14:textId="0F3D0F8B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30.561,92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991703A" w14:textId="3489F6C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366.743,04</w:t>
            </w:r>
          </w:p>
        </w:tc>
      </w:tr>
      <w:tr w:rsidR="00593F18" w:rsidRPr="00CD38C4" w14:paraId="76CFD94E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551568B3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15E714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F2C4088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Motorista Supervisor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2FB45A6E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4FDEA34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C0EA83B" w14:textId="2BCCFB5F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10.261,56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958A305" w14:textId="71D4457F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10.261,56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872CA83" w14:textId="777B1F1B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123.138,72</w:t>
            </w:r>
          </w:p>
        </w:tc>
      </w:tr>
      <w:tr w:rsidR="00593F18" w:rsidRPr="00CD38C4" w14:paraId="440FC163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ED07DC0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F74DE54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1822379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Office boy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78977C18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680AC30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15AA266" w14:textId="49654652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4.838,01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D1511A6" w14:textId="4D4786D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9.676,02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C52EB0A" w14:textId="4C0CB1C8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116.112,24</w:t>
            </w:r>
          </w:p>
        </w:tc>
      </w:tr>
      <w:tr w:rsidR="00593F18" w:rsidRPr="00CD38C4" w14:paraId="542C17ED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B7ADC64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365B19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F5B79E1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Recepcionista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435F55CD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B6B61A1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8D3442" w14:textId="45FCAE6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6.2</w:t>
            </w:r>
            <w:r w:rsidR="00175047">
              <w:rPr>
                <w:b/>
                <w:bCs/>
                <w:sz w:val="20"/>
                <w:szCs w:val="20"/>
              </w:rPr>
              <w:t>8</w:t>
            </w:r>
            <w:r w:rsidRPr="00125383">
              <w:rPr>
                <w:b/>
                <w:bCs/>
                <w:sz w:val="20"/>
                <w:szCs w:val="20"/>
              </w:rPr>
              <w:t>8,59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11A887D" w14:textId="481D0C80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12.</w:t>
            </w:r>
            <w:r w:rsidR="00175047">
              <w:rPr>
                <w:b/>
                <w:bCs/>
                <w:sz w:val="20"/>
                <w:szCs w:val="20"/>
              </w:rPr>
              <w:t>57</w:t>
            </w:r>
            <w:r w:rsidRPr="00125383">
              <w:rPr>
                <w:b/>
                <w:bCs/>
                <w:sz w:val="20"/>
                <w:szCs w:val="20"/>
              </w:rPr>
              <w:t>7,18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1F30C50" w14:textId="66754F52" w:rsidR="00593F18" w:rsidRPr="00125383" w:rsidRDefault="00175047" w:rsidP="0012538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150.926,16</w:t>
            </w:r>
          </w:p>
        </w:tc>
      </w:tr>
      <w:tr w:rsidR="00593F18" w:rsidRPr="009B48BD" w14:paraId="6501CC52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A9EC826" w14:textId="77777777" w:rsidR="00593F18" w:rsidRPr="00CD38C4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871269A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7E2E91E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Telefonista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4715F173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FDCA28B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E547933" w14:textId="1A78609B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4.135,00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9BA770A" w14:textId="171EDA9A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8.270,00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175887D" w14:textId="15B4F39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99.240,00</w:t>
            </w:r>
          </w:p>
        </w:tc>
      </w:tr>
      <w:tr w:rsidR="00593F18" w:rsidRPr="009B48BD" w14:paraId="488C6A7C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1084660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5808986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F289972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Almoxarife/inventariante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439373FE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AD5BF5A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51A9EA3" w14:textId="59F13FFE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5.656,58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9449CDF" w14:textId="1730DB3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11.313,16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842DFB1" w14:textId="48560AE5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135.757,92</w:t>
            </w:r>
          </w:p>
        </w:tc>
      </w:tr>
      <w:tr w:rsidR="00593F18" w:rsidRPr="009B48BD" w14:paraId="513863D8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DDDE113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410816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841FF2D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Brigadista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36E72D40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DBFCA2A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BB85E6" w14:textId="27ECC51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10.855,86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20C9DD3" w14:textId="4151CB49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21.711,72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90F7641" w14:textId="79F097BE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260.540,64</w:t>
            </w:r>
          </w:p>
        </w:tc>
      </w:tr>
      <w:tr w:rsidR="00593F18" w:rsidRPr="009B48BD" w14:paraId="27339DD0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B5B3333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4C834A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F98875E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Agente de Viagem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598DEA81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46A2A09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7DB6692" w14:textId="1DFA474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6.799,35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6FADDEE" w14:textId="258CBD4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20.398,05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120ED12" w14:textId="2345B112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244.776,60</w:t>
            </w:r>
          </w:p>
        </w:tc>
      </w:tr>
      <w:tr w:rsidR="00593F18" w:rsidRPr="009B48BD" w14:paraId="0655EDFD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239F8FA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5113C1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8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13A9A06" w14:textId="77777777" w:rsidR="00593F18" w:rsidRPr="00125383" w:rsidRDefault="00593F18" w:rsidP="00125383">
            <w:pPr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Encarregado Geral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033789D" w14:textId="7777777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1A70293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F1A69CA" w14:textId="43A6D170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9.569,97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359408D" w14:textId="71BD7D9E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9.569,97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0E36B7" w14:textId="0D88FEA1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114.839,64</w:t>
            </w:r>
          </w:p>
        </w:tc>
      </w:tr>
      <w:tr w:rsidR="00593F18" w:rsidRPr="009B48BD" w14:paraId="4BD043D9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997BEC8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84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D7EB727" w14:textId="5B9B188C" w:rsidR="00593F18" w:rsidRPr="00125383" w:rsidRDefault="00593F18" w:rsidP="00125383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B9306F">
              <w:rPr>
                <w:b/>
                <w:bCs/>
                <w:sz w:val="20"/>
                <w:szCs w:val="20"/>
              </w:rPr>
              <w:t xml:space="preserve">VALOR TOTAL MENSAL (POSTO FIXO – GRUPO 1) </w:t>
            </w:r>
            <w:r w:rsidRPr="00B9306F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41452B5C" w14:textId="5AF491FC" w:rsidR="00593F18" w:rsidRPr="00125383" w:rsidRDefault="00593F18" w:rsidP="006B6175">
            <w:pPr>
              <w:autoSpaceDE w:val="0"/>
              <w:snapToGrid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B9306F">
              <w:rPr>
                <w:b/>
                <w:bCs/>
                <w:sz w:val="20"/>
                <w:szCs w:val="20"/>
              </w:rPr>
              <w:t>164.</w:t>
            </w:r>
            <w:r w:rsidR="00BB2C3B">
              <w:rPr>
                <w:b/>
                <w:bCs/>
                <w:sz w:val="20"/>
                <w:szCs w:val="20"/>
              </w:rPr>
              <w:t>289,72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  <w:vAlign w:val="center"/>
          </w:tcPr>
          <w:p w14:paraId="159D3A3F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F18" w:rsidRPr="009B48BD" w14:paraId="26678A0B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FC7C82E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2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7E575936" w14:textId="43814DE6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994CC5">
              <w:rPr>
                <w:b/>
                <w:bCs/>
              </w:rPr>
              <w:t>VALOR</w:t>
            </w:r>
            <w:r>
              <w:rPr>
                <w:b/>
                <w:bCs/>
              </w:rPr>
              <w:t xml:space="preserve"> TOTAL</w:t>
            </w:r>
            <w:r w:rsidRPr="00994CC5">
              <w:rPr>
                <w:b/>
                <w:bCs/>
              </w:rPr>
              <w:t xml:space="preserve"> ANUAL (POSTO FIXO</w:t>
            </w:r>
            <w:r>
              <w:rPr>
                <w:b/>
                <w:bCs/>
              </w:rPr>
              <w:t xml:space="preserve"> </w:t>
            </w:r>
            <w:r w:rsidRPr="00D4387F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94CC5">
              <w:rPr>
                <w:b/>
                <w:bCs/>
              </w:rPr>
              <w:t xml:space="preserve">GRUPO 1) </w:t>
            </w:r>
            <w:r w:rsidRPr="00994CC5">
              <w:rPr>
                <w:b/>
                <w:bCs/>
              </w:rPr>
              <w:sym w:font="Wingdings" w:char="F0E0"/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780657E9" w14:textId="68FFA881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0802FF">
              <w:rPr>
                <w:b/>
                <w:bCs/>
                <w:color w:val="000000"/>
              </w:rPr>
              <w:t>1.97</w:t>
            </w:r>
            <w:r w:rsidR="00BB2C3B">
              <w:rPr>
                <w:b/>
                <w:bCs/>
                <w:color w:val="000000"/>
              </w:rPr>
              <w:t>1.476,64</w:t>
            </w:r>
          </w:p>
        </w:tc>
      </w:tr>
      <w:tr w:rsidR="00593F18" w:rsidRPr="009B48BD" w14:paraId="2DE777ED" w14:textId="77777777" w:rsidTr="00310DBF">
        <w:trPr>
          <w:trHeight w:val="284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43B4FDB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2" w:type="dxa"/>
            <w:gridSpan w:val="1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591FA41B" w14:textId="77777777" w:rsidR="00593F18" w:rsidRPr="000802FF" w:rsidRDefault="00593F18" w:rsidP="0012538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93F18" w:rsidRPr="009B48BD" w14:paraId="53216854" w14:textId="77777777" w:rsidTr="00310DBF">
        <w:trPr>
          <w:cantSplit/>
          <w:trHeight w:val="1353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D27A056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243EE301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1B97563D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142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17D41078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3D8888D0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Quant. Postos</w:t>
            </w:r>
          </w:p>
          <w:p w14:paraId="39F55666" w14:textId="7777777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140061CC" w14:textId="77777777" w:rsidR="00593F18" w:rsidRPr="00125383" w:rsidRDefault="00593F18" w:rsidP="004624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Quant. Mensal de</w:t>
            </w:r>
          </w:p>
          <w:p w14:paraId="6DB4814F" w14:textId="77777777" w:rsidR="00593F18" w:rsidRPr="00125383" w:rsidRDefault="00593F18" w:rsidP="004624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Diárias</w:t>
            </w:r>
          </w:p>
          <w:p w14:paraId="40D1A85D" w14:textId="77777777" w:rsidR="00593F18" w:rsidRPr="00125383" w:rsidRDefault="00593F18" w:rsidP="004624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10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4634CA95" w14:textId="77777777" w:rsidR="00593F18" w:rsidRPr="00125383" w:rsidRDefault="00593F18" w:rsidP="0012538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Vl. Unitário da diária</w:t>
            </w:r>
          </w:p>
          <w:p w14:paraId="0590BD22" w14:textId="77777777" w:rsidR="00593F18" w:rsidRDefault="00593F18" w:rsidP="0012538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[c]</w:t>
            </w:r>
          </w:p>
          <w:p w14:paraId="724C84F3" w14:textId="00B26A37" w:rsidR="00593F18" w:rsidRPr="00125383" w:rsidRDefault="00593F18" w:rsidP="00125383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7C9561C6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Vl. Mensal</w:t>
            </w:r>
          </w:p>
          <w:p w14:paraId="09D4E0BE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  <w:p w14:paraId="678984AB" w14:textId="77777777" w:rsidR="00593F18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[d] = [a] x [b] x [c]</w:t>
            </w:r>
          </w:p>
          <w:p w14:paraId="46BE9D95" w14:textId="12F6A4F3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19B03EB0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Valor anual total</w:t>
            </w:r>
          </w:p>
          <w:p w14:paraId="1D0FCA87" w14:textId="77777777" w:rsidR="00593F18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[e] = [d] x 12</w:t>
            </w:r>
          </w:p>
          <w:p w14:paraId="1961AC73" w14:textId="59FEDD7F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593F18" w:rsidRPr="009B48BD" w14:paraId="5AEC6C41" w14:textId="77777777" w:rsidTr="00310DBF">
        <w:trPr>
          <w:trHeight w:val="51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3AC5354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5059E2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391E3F7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Carregador/Organizador</w:t>
            </w:r>
          </w:p>
        </w:tc>
        <w:tc>
          <w:tcPr>
            <w:tcW w:w="1422" w:type="dxa"/>
            <w:gridSpan w:val="2"/>
            <w:vMerge w:val="restart"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0EE33660" w14:textId="77777777" w:rsidR="00593F18" w:rsidRPr="00125383" w:rsidRDefault="00593F18" w:rsidP="004624CD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SOB DEMANDA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DA9CAD4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5D70B92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5E3B0BD" w14:textId="7B331BFC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459,29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B000E30" w14:textId="2C47DA46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6.889,35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C2D24E0" w14:textId="3056350D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82.672,20</w:t>
            </w:r>
          </w:p>
        </w:tc>
      </w:tr>
      <w:tr w:rsidR="00593F18" w:rsidRPr="009B48BD" w14:paraId="2E9420E2" w14:textId="77777777" w:rsidTr="00310DBF">
        <w:trPr>
          <w:trHeight w:val="51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B01F35F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4E263B8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C186C61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Motorista diurno</w:t>
            </w:r>
          </w:p>
        </w:tc>
        <w:tc>
          <w:tcPr>
            <w:tcW w:w="1422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2002733F" w14:textId="77777777" w:rsidR="00593F18" w:rsidRPr="00125383" w:rsidRDefault="00593F18" w:rsidP="0012538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90BFF99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C593D89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69AB060" w14:textId="308FFA96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694,72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76D133C" w14:textId="0A5B6226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6.947,20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E87E620" w14:textId="235B6B19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83.366,40</w:t>
            </w:r>
          </w:p>
        </w:tc>
      </w:tr>
      <w:tr w:rsidR="00593F18" w:rsidRPr="009B48BD" w14:paraId="4A330211" w14:textId="77777777" w:rsidTr="00310DBF">
        <w:trPr>
          <w:cantSplit/>
          <w:trHeight w:val="51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3BE4DFB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6C23B6D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46E82A3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Motorista noturno</w:t>
            </w:r>
          </w:p>
        </w:tc>
        <w:tc>
          <w:tcPr>
            <w:tcW w:w="1422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textDirection w:val="btLr"/>
            <w:vAlign w:val="center"/>
          </w:tcPr>
          <w:p w14:paraId="2E969057" w14:textId="77777777" w:rsidR="00593F18" w:rsidRPr="00125383" w:rsidRDefault="00593F18" w:rsidP="00125383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12C2D60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6D5988F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B4A9A3C" w14:textId="59BBC5DB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748,16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80BEC66" w14:textId="4D437AAF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7.481,60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C7907F3" w14:textId="1D2A374E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89.779,20</w:t>
            </w:r>
          </w:p>
        </w:tc>
      </w:tr>
      <w:tr w:rsidR="00593F18" w:rsidRPr="009B48BD" w14:paraId="246A5AB0" w14:textId="77777777" w:rsidTr="00310DBF">
        <w:trPr>
          <w:trHeight w:val="406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1E32BB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31076F4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9B02AF5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Chaveiro</w:t>
            </w:r>
          </w:p>
        </w:tc>
        <w:tc>
          <w:tcPr>
            <w:tcW w:w="1422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066CDB50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9264B88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D2C4E1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7BD80BB" w14:textId="23B961E1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C0069D1" w14:textId="586316BF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6E82F45" w14:textId="332A2D66" w:rsidR="00593F18" w:rsidRPr="00B9275E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24.000,00</w:t>
            </w:r>
          </w:p>
        </w:tc>
      </w:tr>
      <w:tr w:rsidR="00593F18" w:rsidRPr="009B48BD" w14:paraId="26BAA659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F25C5A4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84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071BE4CC" w14:textId="6145A7DA" w:rsidR="00593F18" w:rsidRPr="00125383" w:rsidRDefault="00593F18" w:rsidP="00125383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B9306F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TOTAL</w:t>
            </w:r>
            <w:r w:rsidRPr="00B9306F">
              <w:rPr>
                <w:b/>
                <w:bCs/>
                <w:sz w:val="20"/>
                <w:szCs w:val="20"/>
              </w:rPr>
              <w:t xml:space="preserve"> MENSAL (POSTO SOB DEMANDA – GRUPO 1) </w:t>
            </w:r>
            <w:r w:rsidRPr="00B9306F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54250CC5" w14:textId="72342BC9" w:rsidR="00593F18" w:rsidRPr="00856705" w:rsidRDefault="00593F18" w:rsidP="008567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23.318,15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  <w:vAlign w:val="center"/>
          </w:tcPr>
          <w:p w14:paraId="2C67D748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F18" w:rsidRPr="009B48BD" w14:paraId="61680EDC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18C58DB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2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039B00F" w14:textId="40DC1115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B9306F">
              <w:rPr>
                <w:b/>
                <w:bCs/>
              </w:rPr>
              <w:t>VALOR</w:t>
            </w:r>
            <w:r>
              <w:rPr>
                <w:b/>
                <w:bCs/>
              </w:rPr>
              <w:t xml:space="preserve"> TOTAL</w:t>
            </w:r>
            <w:r w:rsidRPr="00B9306F">
              <w:rPr>
                <w:b/>
                <w:bCs/>
              </w:rPr>
              <w:t xml:space="preserve"> ANUAL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t>(POSTO SOB DEMANDA – GRUPO 1)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sym w:font="Wingdings" w:char="F0E0"/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20241BDF" w14:textId="67265722" w:rsidR="00593F18" w:rsidRPr="00856705" w:rsidRDefault="00593F18" w:rsidP="001253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279.817,80</w:t>
            </w:r>
          </w:p>
        </w:tc>
      </w:tr>
      <w:tr w:rsidR="00593F18" w:rsidRPr="009B48BD" w14:paraId="5A79C80C" w14:textId="77777777" w:rsidTr="00310DBF">
        <w:trPr>
          <w:trHeight w:val="284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D506E78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2" w:type="dxa"/>
            <w:gridSpan w:val="1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D9F11C6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F18" w:rsidRPr="009B48BD" w14:paraId="5111D50E" w14:textId="77777777" w:rsidTr="00310DBF">
        <w:trPr>
          <w:trHeight w:val="10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00EEC54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078D4DA0" w14:textId="7777777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52E7B762" w14:textId="7777777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Insumos</w:t>
            </w:r>
          </w:p>
          <w:p w14:paraId="1E7316A7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(Descrição detalhada no item 5 do TR)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4038B54C" w14:textId="7777777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Quant. Mensal</w:t>
            </w:r>
          </w:p>
          <w:p w14:paraId="5A8FFA07" w14:textId="7777777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077BB14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Vl. Unitário</w:t>
            </w:r>
          </w:p>
          <w:p w14:paraId="37E22236" w14:textId="77777777" w:rsidR="00593F18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[b]</w:t>
            </w:r>
          </w:p>
          <w:p w14:paraId="6C50D49E" w14:textId="578D78B8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73F98FE1" w14:textId="77777777" w:rsidR="00593F18" w:rsidRPr="00125383" w:rsidRDefault="00593F18" w:rsidP="00125383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Vl. Mensal total</w:t>
            </w:r>
          </w:p>
          <w:p w14:paraId="312A7801" w14:textId="77777777" w:rsidR="00593F18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[c] = [a] x [b]</w:t>
            </w:r>
          </w:p>
          <w:p w14:paraId="4811ACE3" w14:textId="2C3A71C7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9226DEF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Vl. anual</w:t>
            </w:r>
          </w:p>
          <w:p w14:paraId="68E0521F" w14:textId="77777777" w:rsidR="00593F18" w:rsidRPr="00125383" w:rsidRDefault="00593F18" w:rsidP="001253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  <w:p w14:paraId="7CF16474" w14:textId="77777777" w:rsidR="00593F18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>[d] = [c] x 12</w:t>
            </w:r>
          </w:p>
          <w:p w14:paraId="00BB6979" w14:textId="0B66C14E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593F18" w:rsidRPr="009B48BD" w14:paraId="688FBE8B" w14:textId="77777777" w:rsidTr="00310DBF">
        <w:trPr>
          <w:trHeight w:val="1985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4275C3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5091E71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9E1AFF1" w14:textId="77777777" w:rsidR="00593F18" w:rsidRPr="00125383" w:rsidRDefault="00593F18" w:rsidP="00125383">
            <w:pPr>
              <w:jc w:val="both"/>
              <w:rPr>
                <w:sz w:val="20"/>
                <w:szCs w:val="20"/>
                <w:highlight w:val="cyan"/>
              </w:rPr>
            </w:pPr>
            <w:r w:rsidRPr="00125383">
              <w:rPr>
                <w:b/>
                <w:bCs/>
                <w:sz w:val="20"/>
                <w:szCs w:val="20"/>
              </w:rPr>
              <w:t xml:space="preserve">CAFÉ: </w:t>
            </w:r>
            <w:r w:rsidRPr="00125383">
              <w:rPr>
                <w:sz w:val="20"/>
                <w:szCs w:val="20"/>
              </w:rPr>
              <w:t xml:space="preserve">torrado e moído do tipo superior, com as seguintes características: espécie: 100% de café arábica; bebida (sabor) do tipo intenso, bebida dura; embalagem tipo vácuo puro, que deve estar lacrada, mostrando que o produto se mantém inviolável. Deve ser entregue em pacotes contendo 500g. 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2770B0" w14:textId="7B62B259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100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E1AFC5C" w14:textId="3CEE2AEC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F5D32">
              <w:rPr>
                <w:b/>
                <w:bCs/>
                <w:sz w:val="20"/>
                <w:szCs w:val="20"/>
              </w:rPr>
              <w:t>19,</w:t>
            </w: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C5028E3" w14:textId="75F2420D" w:rsidR="00593F18" w:rsidRPr="00925FF0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25FF0">
              <w:rPr>
                <w:b/>
                <w:bCs/>
                <w:sz w:val="20"/>
                <w:szCs w:val="20"/>
              </w:rPr>
              <w:t>1.9</w:t>
            </w:r>
            <w:r>
              <w:rPr>
                <w:b/>
                <w:bCs/>
                <w:sz w:val="20"/>
                <w:szCs w:val="20"/>
              </w:rPr>
              <w:t>29</w:t>
            </w:r>
            <w:r w:rsidRPr="00925FF0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A3D9A02" w14:textId="7CF12A38" w:rsidR="00593F18" w:rsidRPr="00925FF0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5FF0">
              <w:rPr>
                <w:b/>
                <w:bCs/>
                <w:color w:val="000000"/>
                <w:sz w:val="20"/>
                <w:szCs w:val="20"/>
              </w:rPr>
              <w:t>23.</w:t>
            </w:r>
            <w:r>
              <w:rPr>
                <w:b/>
                <w:bCs/>
                <w:color w:val="000000"/>
                <w:sz w:val="20"/>
                <w:szCs w:val="20"/>
              </w:rPr>
              <w:t>148</w:t>
            </w:r>
            <w:r w:rsidRPr="00925FF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93F18" w:rsidRPr="009B48BD" w14:paraId="3BBE4FC3" w14:textId="77777777" w:rsidTr="00310DBF">
        <w:trPr>
          <w:trHeight w:val="124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D8DC0EC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22F032F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09A202F" w14:textId="77777777" w:rsidR="00593F18" w:rsidRPr="00125383" w:rsidRDefault="00593F18" w:rsidP="00125383">
            <w:pPr>
              <w:jc w:val="both"/>
              <w:rPr>
                <w:b/>
                <w:bCs/>
                <w:sz w:val="20"/>
                <w:szCs w:val="20"/>
                <w:highlight w:val="cyan"/>
              </w:rPr>
            </w:pPr>
            <w:r w:rsidRPr="00125383">
              <w:rPr>
                <w:b/>
                <w:bCs/>
                <w:sz w:val="20"/>
                <w:szCs w:val="20"/>
              </w:rPr>
              <w:t xml:space="preserve">AÇÚCAR: </w:t>
            </w:r>
            <w:r w:rsidRPr="00125383">
              <w:rPr>
                <w:sz w:val="20"/>
                <w:szCs w:val="20"/>
              </w:rPr>
              <w:t xml:space="preserve">tipo cristal, </w:t>
            </w:r>
            <w:r w:rsidRPr="00125383">
              <w:rPr>
                <w:bCs/>
                <w:sz w:val="20"/>
                <w:szCs w:val="20"/>
              </w:rPr>
              <w:t>de 1ª qualidade,</w:t>
            </w:r>
            <w:r w:rsidRPr="00125383">
              <w:rPr>
                <w:sz w:val="20"/>
                <w:szCs w:val="20"/>
              </w:rPr>
              <w:t xml:space="preserve"> de origem vegetal, constituído fundamentalmente de sacarose de cana-de-açúcar. </w:t>
            </w:r>
            <w:r w:rsidRPr="00125383">
              <w:rPr>
                <w:b/>
                <w:bCs/>
                <w:sz w:val="20"/>
                <w:szCs w:val="20"/>
              </w:rPr>
              <w:t>Acondicionado em pacotes de 2kg</w:t>
            </w:r>
            <w:r w:rsidRPr="00125383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3D1532A" w14:textId="5DD1491B" w:rsidR="00593F18" w:rsidRPr="00125383" w:rsidRDefault="00593F18" w:rsidP="00125383">
            <w:pPr>
              <w:jc w:val="center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20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0702C8E" w14:textId="4924AA73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>
              <w:rPr>
                <w:b/>
                <w:bCs/>
                <w:sz w:val="20"/>
                <w:szCs w:val="20"/>
              </w:rPr>
              <w:t>6,65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A6A0333" w14:textId="134B17F9" w:rsidR="00593F18" w:rsidRPr="00925FF0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0099D89" w14:textId="11183DE7" w:rsidR="00593F18" w:rsidRPr="00925FF0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1.596,00</w:t>
            </w:r>
          </w:p>
        </w:tc>
      </w:tr>
      <w:tr w:rsidR="00593F18" w:rsidRPr="009B48BD" w14:paraId="57DE6275" w14:textId="77777777" w:rsidTr="00310DBF">
        <w:trPr>
          <w:trHeight w:val="124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F06BC8A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07BC5AA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75AC1D4" w14:textId="77777777" w:rsidR="00593F18" w:rsidRPr="00125383" w:rsidRDefault="00593F18" w:rsidP="00125383">
            <w:pPr>
              <w:jc w:val="both"/>
              <w:rPr>
                <w:b/>
                <w:bCs/>
                <w:sz w:val="20"/>
                <w:szCs w:val="20"/>
              </w:rPr>
            </w:pPr>
            <w:r w:rsidRPr="00125383">
              <w:rPr>
                <w:b/>
                <w:bCs/>
                <w:sz w:val="20"/>
                <w:szCs w:val="20"/>
              </w:rPr>
              <w:t xml:space="preserve">AÇÚCAR REFINADO: </w:t>
            </w:r>
            <w:r w:rsidRPr="00125383">
              <w:rPr>
                <w:sz w:val="20"/>
                <w:szCs w:val="20"/>
              </w:rPr>
              <w:t>com aspecto sólido, microcristalino, cor branca, odor e sabor característicos, isento de aromas, impurezas e matérias estranhas. Acondicionados em pacotes de 1 kg.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FCACF42" w14:textId="296A9F57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7E10E2" w14:textId="28F00AC8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9F5D32">
              <w:rPr>
                <w:b/>
                <w:bCs/>
                <w:sz w:val="20"/>
                <w:szCs w:val="20"/>
              </w:rPr>
              <w:t>4,</w:t>
            </w: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95A9C52" w14:textId="42FA3FC2" w:rsidR="00593F18" w:rsidRPr="00925FF0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42BD70C" w14:textId="14D8142A" w:rsidR="00593F18" w:rsidRPr="00925FF0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252,00</w:t>
            </w:r>
          </w:p>
        </w:tc>
      </w:tr>
      <w:tr w:rsidR="00593F18" w:rsidRPr="009B48BD" w14:paraId="7ADFEB07" w14:textId="77777777" w:rsidTr="00310DBF">
        <w:trPr>
          <w:trHeight w:val="51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97415D2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575E1AB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65F48CB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  <w:highlight w:val="cyan"/>
              </w:rPr>
            </w:pPr>
            <w:r w:rsidRPr="00125383">
              <w:rPr>
                <w:b/>
                <w:bCs/>
                <w:color w:val="000000"/>
                <w:sz w:val="20"/>
                <w:szCs w:val="20"/>
              </w:rPr>
              <w:t xml:space="preserve">ADOÇANTE: </w:t>
            </w:r>
            <w:r w:rsidRPr="00125383">
              <w:rPr>
                <w:color w:val="000000"/>
                <w:sz w:val="20"/>
                <w:szCs w:val="20"/>
              </w:rPr>
              <w:t>líquido à base de sucralose, frasco com 100 ml.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0786E43" w14:textId="0FFD6A07" w:rsidR="00593F18" w:rsidRPr="00125383" w:rsidRDefault="00593F18" w:rsidP="00125383">
            <w:pPr>
              <w:jc w:val="center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6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72AC400" w14:textId="50BD96B1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9F5D32">
              <w:rPr>
                <w:b/>
                <w:bCs/>
                <w:sz w:val="20"/>
                <w:szCs w:val="20"/>
              </w:rPr>
              <w:t>9,</w:t>
            </w: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EAE0EAA" w14:textId="383A7EFB" w:rsidR="00593F18" w:rsidRPr="00925FF0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55,68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675615C" w14:textId="59E8D9C0" w:rsidR="00593F18" w:rsidRPr="00925FF0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668,16</w:t>
            </w:r>
          </w:p>
        </w:tc>
      </w:tr>
      <w:tr w:rsidR="00593F18" w:rsidRPr="009B48BD" w14:paraId="5E5DDAC4" w14:textId="77777777" w:rsidTr="00310DBF">
        <w:trPr>
          <w:trHeight w:val="124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B485D48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22F892C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4AE13C3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b/>
                <w:color w:val="000000"/>
                <w:sz w:val="20"/>
                <w:szCs w:val="20"/>
              </w:rPr>
              <w:t xml:space="preserve">COPO PLÁSTICO DESCARTÁVEL, DE POLIPROPILENO (PP), 50 ML: </w:t>
            </w:r>
            <w:r w:rsidRPr="00125383">
              <w:rPr>
                <w:color w:val="000000"/>
                <w:sz w:val="20"/>
                <w:szCs w:val="20"/>
              </w:rPr>
              <w:t>branco ou transparente, medindo aproximadamente 5 cm de diâmetro na boca e 4 cm de altura.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538CAD9" w14:textId="749C974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.000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ECACAB7" w14:textId="0F5463D9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  <w:highlight w:val="cyan"/>
              </w:rPr>
            </w:pPr>
            <w:r w:rsidRPr="009F5D32">
              <w:rPr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4CF86E6" w14:textId="4BEA94D4" w:rsidR="00593F18" w:rsidRPr="00925FF0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25FF0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8771D25" w14:textId="281FABE5" w:rsidR="00593F18" w:rsidRPr="00925FF0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5FF0"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</w:tr>
      <w:tr w:rsidR="00593F18" w:rsidRPr="009B48BD" w14:paraId="738326C6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519E8112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8CA70A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950535E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Micha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99B066E" w14:textId="2BAEC368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B52762B" w14:textId="413077FF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66,35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58BF8AE" w14:textId="76640E42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132,70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5D019BC" w14:textId="4DF826A0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1.592,40</w:t>
            </w:r>
          </w:p>
        </w:tc>
      </w:tr>
      <w:tr w:rsidR="00593F18" w:rsidRPr="009B48BD" w14:paraId="102309B1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9735EDD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A0AEB2D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FECDB3C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Cópias de chaves de porta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CA38E59" w14:textId="5D63492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25383">
              <w:rPr>
                <w:sz w:val="20"/>
                <w:szCs w:val="20"/>
              </w:rPr>
              <w:t xml:space="preserve">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998C86B" w14:textId="349CD6CD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54D93C7" w14:textId="7BF3C2CE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C2B0A24" w14:textId="45EA3052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480,00</w:t>
            </w:r>
          </w:p>
        </w:tc>
      </w:tr>
      <w:tr w:rsidR="00593F18" w:rsidRPr="009B48BD" w14:paraId="34B5DF32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B3792EF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E0CA72E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67646B6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Cópias de chaves de armário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837408" w14:textId="44FB03B6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2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8072E6D" w14:textId="586BF7A3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68CC511" w14:textId="548AC8FF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171033A" w14:textId="0132E878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192,00</w:t>
            </w:r>
          </w:p>
        </w:tc>
      </w:tr>
      <w:tr w:rsidR="00593F18" w:rsidRPr="009B48BD" w14:paraId="09F55C8E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0403FBB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BD9B61B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A2C2D75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Tambor de fechadura de porta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BD8C0E3" w14:textId="6CCA3814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1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56CA713" w14:textId="30150E54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F5D3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4,00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45238E1" w14:textId="149D1E31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44,00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15CD353" w14:textId="04D9CF47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528,00</w:t>
            </w:r>
          </w:p>
        </w:tc>
      </w:tr>
      <w:tr w:rsidR="00593F18" w:rsidRPr="009B48BD" w14:paraId="7C7FBA82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4EC5F4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B0FAFF0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3DD43CF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Tambor de fechadura de armário ou mesa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A7F29D4" w14:textId="24D644BD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2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B746463" w14:textId="2B95ECDD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F5D3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1,90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B3BF08C" w14:textId="54602772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43,80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58808BF" w14:textId="4B2782C3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525,60</w:t>
            </w:r>
          </w:p>
        </w:tc>
      </w:tr>
      <w:tr w:rsidR="00593F18" w:rsidRPr="009B48BD" w14:paraId="14D0D414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B23161F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C1477B5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841296D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Cilindro de fechadura de porta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6DF3029" w14:textId="4B17C8A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1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B476E82" w14:textId="40BAC4CB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F5D3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4,90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E67545C" w14:textId="2BC16A11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24,90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D1C0CD0" w14:textId="684DF606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298,80</w:t>
            </w:r>
          </w:p>
        </w:tc>
      </w:tr>
      <w:tr w:rsidR="00593F18" w:rsidRPr="009B48BD" w14:paraId="12792AF3" w14:textId="77777777" w:rsidTr="00310DBF">
        <w:trPr>
          <w:trHeight w:val="340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A64C05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6335823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  <w:r w:rsidRPr="00125383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611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AC9400F" w14:textId="77777777" w:rsidR="00593F18" w:rsidRPr="00125383" w:rsidRDefault="00593F18" w:rsidP="00125383">
            <w:pPr>
              <w:jc w:val="both"/>
              <w:rPr>
                <w:color w:val="000000"/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 xml:space="preserve">Fechadura de porta </w:t>
            </w:r>
            <w:proofErr w:type="spellStart"/>
            <w:r w:rsidRPr="00125383">
              <w:rPr>
                <w:sz w:val="20"/>
                <w:szCs w:val="20"/>
              </w:rPr>
              <w:t>cx</w:t>
            </w:r>
            <w:proofErr w:type="spellEnd"/>
            <w:r w:rsidRPr="00125383">
              <w:rPr>
                <w:sz w:val="20"/>
                <w:szCs w:val="20"/>
              </w:rPr>
              <w:t xml:space="preserve"> 55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5AB5758" w14:textId="6A7A494C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125383">
              <w:rPr>
                <w:sz w:val="20"/>
                <w:szCs w:val="20"/>
              </w:rPr>
              <w:t>1 UN</w:t>
            </w:r>
          </w:p>
        </w:tc>
        <w:tc>
          <w:tcPr>
            <w:tcW w:w="9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94280EB" w14:textId="6A7A2DD2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 w:rsidRPr="009F5D32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16,97</w:t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75888D2" w14:textId="7DE3E242" w:rsidR="00593F18" w:rsidRPr="009F5D32" w:rsidRDefault="00593F18" w:rsidP="009F5D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116,97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A85A4C7" w14:textId="0D596810" w:rsidR="00593F18" w:rsidRPr="009F5D32" w:rsidRDefault="00593F18" w:rsidP="009F5D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1.403,64</w:t>
            </w:r>
          </w:p>
        </w:tc>
      </w:tr>
      <w:tr w:rsidR="00593F18" w:rsidRPr="009B48BD" w14:paraId="763DD6CB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D715C7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84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0F4C67B" w14:textId="3CEAFA00" w:rsidR="00593F18" w:rsidRPr="00125383" w:rsidRDefault="00593F18" w:rsidP="00125383">
            <w:pPr>
              <w:jc w:val="center"/>
              <w:rPr>
                <w:sz w:val="20"/>
                <w:szCs w:val="20"/>
              </w:rPr>
            </w:pPr>
            <w:r w:rsidRPr="00B9306F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TOTAL</w:t>
            </w:r>
            <w:r w:rsidRPr="00B9306F">
              <w:rPr>
                <w:b/>
                <w:bCs/>
                <w:sz w:val="20"/>
                <w:szCs w:val="20"/>
              </w:rPr>
              <w:t xml:space="preserve"> MENSAL (</w:t>
            </w:r>
            <w:r>
              <w:rPr>
                <w:b/>
                <w:bCs/>
                <w:sz w:val="20"/>
                <w:szCs w:val="20"/>
              </w:rPr>
              <w:t>INSUMOS</w:t>
            </w:r>
            <w:r w:rsidRPr="00B9306F">
              <w:rPr>
                <w:b/>
                <w:bCs/>
                <w:sz w:val="20"/>
                <w:szCs w:val="20"/>
              </w:rPr>
              <w:t xml:space="preserve"> – GRUPO 1) </w:t>
            </w:r>
            <w:r w:rsidRPr="00B9306F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96F0539" w14:textId="48B3BAAD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2.577,05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000000"/>
            <w:vAlign w:val="center"/>
          </w:tcPr>
          <w:p w14:paraId="53281972" w14:textId="77777777" w:rsidR="00593F18" w:rsidRPr="00125383" w:rsidRDefault="00593F18" w:rsidP="001253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3F18" w:rsidRPr="009B48BD" w14:paraId="5618C7EE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D662B4C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2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397DEB3" w14:textId="670AB791" w:rsidR="00593F18" w:rsidRPr="00125383" w:rsidRDefault="00593F18" w:rsidP="00125383">
            <w:pPr>
              <w:jc w:val="center"/>
              <w:rPr>
                <w:b/>
                <w:bCs/>
                <w:sz w:val="20"/>
                <w:szCs w:val="20"/>
              </w:rPr>
            </w:pPr>
            <w:r w:rsidRPr="00B9306F">
              <w:rPr>
                <w:b/>
                <w:bCs/>
              </w:rPr>
              <w:t>VALOR</w:t>
            </w:r>
            <w:r>
              <w:rPr>
                <w:b/>
                <w:bCs/>
              </w:rPr>
              <w:t xml:space="preserve"> TOTAL</w:t>
            </w:r>
            <w:r w:rsidRPr="00B9306F">
              <w:rPr>
                <w:b/>
                <w:bCs/>
              </w:rPr>
              <w:t xml:space="preserve"> ANUAL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t>(</w:t>
            </w:r>
            <w:r>
              <w:rPr>
                <w:b/>
                <w:bCs/>
              </w:rPr>
              <w:t>INSUMOS</w:t>
            </w:r>
            <w:r w:rsidRPr="00B9306F">
              <w:rPr>
                <w:b/>
                <w:bCs/>
              </w:rPr>
              <w:t xml:space="preserve"> – GRUPO 1)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sym w:font="Wingdings" w:char="F0E0"/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44473592" w14:textId="1CED804D" w:rsidR="00593F18" w:rsidRPr="00925FF0" w:rsidRDefault="00593F18" w:rsidP="00125383">
            <w:pPr>
              <w:jc w:val="center"/>
              <w:rPr>
                <w:b/>
                <w:bCs/>
                <w:color w:val="000000"/>
              </w:rPr>
            </w:pPr>
            <w:r w:rsidRPr="00925FF0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0.924,60</w:t>
            </w:r>
          </w:p>
        </w:tc>
      </w:tr>
      <w:tr w:rsidR="00593F18" w:rsidRPr="009B48BD" w14:paraId="296A94DD" w14:textId="77777777" w:rsidTr="00310DBF">
        <w:trPr>
          <w:trHeight w:val="284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312F8E5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2" w:type="dxa"/>
            <w:gridSpan w:val="1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7CFC94E" w14:textId="77777777" w:rsidR="00593F18" w:rsidRPr="00925FF0" w:rsidRDefault="00593F18" w:rsidP="0012538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93F18" w:rsidRPr="009B48BD" w14:paraId="3A47BCAC" w14:textId="77777777" w:rsidTr="00310DBF">
        <w:trPr>
          <w:trHeight w:val="284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C0EC84A" w14:textId="77777777" w:rsidR="00593F18" w:rsidRPr="009B48BD" w:rsidRDefault="00593F18" w:rsidP="0012538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2" w:type="dxa"/>
            <w:gridSpan w:val="1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4E269C51" w14:textId="2D23545D" w:rsidR="00593F18" w:rsidRPr="00925FF0" w:rsidRDefault="00593F18" w:rsidP="00125383">
            <w:pPr>
              <w:jc w:val="center"/>
              <w:rPr>
                <w:b/>
                <w:bCs/>
                <w:color w:val="000000"/>
              </w:rPr>
            </w:pPr>
            <w:r w:rsidRPr="00015493">
              <w:rPr>
                <w:b/>
                <w:bCs/>
              </w:rPr>
              <w:t>INDENIZAÇ</w:t>
            </w:r>
            <w:r>
              <w:rPr>
                <w:b/>
                <w:bCs/>
              </w:rPr>
              <w:t>ÃO</w:t>
            </w:r>
            <w:r w:rsidRPr="00015493">
              <w:rPr>
                <w:b/>
                <w:bCs/>
              </w:rPr>
              <w:t xml:space="preserve"> (VALORES FIXOS)</w:t>
            </w:r>
            <w:r>
              <w:rPr>
                <w:b/>
                <w:bCs/>
              </w:rPr>
              <w:t xml:space="preserve"> *</w:t>
            </w:r>
          </w:p>
        </w:tc>
      </w:tr>
      <w:tr w:rsidR="00593F18" w:rsidRPr="009B48BD" w14:paraId="01AF49E1" w14:textId="77777777" w:rsidTr="00310DBF">
        <w:trPr>
          <w:trHeight w:val="791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F11CE71" w14:textId="77777777" w:rsidR="00593F18" w:rsidRPr="009B48BD" w:rsidRDefault="00593F18" w:rsidP="00593F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A952C8E" w14:textId="18061024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b/>
                <w:bCs/>
                <w:sz w:val="19"/>
                <w:szCs w:val="19"/>
              </w:rPr>
              <w:t>Item</w:t>
            </w:r>
          </w:p>
        </w:tc>
        <w:tc>
          <w:tcPr>
            <w:tcW w:w="25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77DB3519" w14:textId="69AEA089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b/>
                <w:bCs/>
                <w:sz w:val="19"/>
                <w:szCs w:val="19"/>
              </w:rPr>
              <w:t>Descrição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F910767" w14:textId="358EF9AD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b/>
                <w:bCs/>
                <w:color w:val="000000"/>
                <w:sz w:val="19"/>
                <w:szCs w:val="19"/>
              </w:rPr>
              <w:t>Unidade</w:t>
            </w:r>
          </w:p>
        </w:tc>
        <w:tc>
          <w:tcPr>
            <w:tcW w:w="1593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9D5D60E" w14:textId="185387AB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B48BD">
              <w:rPr>
                <w:b/>
                <w:bCs/>
                <w:color w:val="000000"/>
                <w:sz w:val="19"/>
                <w:szCs w:val="19"/>
              </w:rPr>
              <w:t>Qtd</w:t>
            </w:r>
            <w:proofErr w:type="spellEnd"/>
            <w:r w:rsidRPr="009B48BD">
              <w:rPr>
                <w:b/>
                <w:bCs/>
                <w:color w:val="000000"/>
                <w:sz w:val="19"/>
                <w:szCs w:val="19"/>
              </w:rPr>
              <w:t>. anual estimada</w:t>
            </w:r>
          </w:p>
        </w:tc>
        <w:tc>
          <w:tcPr>
            <w:tcW w:w="159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81A48CE" w14:textId="77777777" w:rsidR="00593F18" w:rsidRDefault="00593F18" w:rsidP="00593F1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48BD">
              <w:rPr>
                <w:b/>
                <w:color w:val="000000"/>
                <w:sz w:val="20"/>
                <w:szCs w:val="20"/>
              </w:rPr>
              <w:t>Valores de referência</w:t>
            </w:r>
          </w:p>
          <w:p w14:paraId="4B81B68B" w14:textId="1367C7F4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(R$)</w:t>
            </w:r>
          </w:p>
        </w:tc>
        <w:tc>
          <w:tcPr>
            <w:tcW w:w="15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E922DCA" w14:textId="77777777" w:rsidR="00593F18" w:rsidRDefault="00593F18" w:rsidP="00593F1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B48BD">
              <w:rPr>
                <w:b/>
                <w:bCs/>
                <w:color w:val="000000"/>
                <w:sz w:val="19"/>
                <w:szCs w:val="19"/>
              </w:rPr>
              <w:t>Teto Anual</w:t>
            </w:r>
          </w:p>
          <w:p w14:paraId="6929BFC8" w14:textId="68F36410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(R$)</w:t>
            </w:r>
          </w:p>
        </w:tc>
      </w:tr>
      <w:tr w:rsidR="00593F18" w:rsidRPr="009B48BD" w14:paraId="5E43D290" w14:textId="77777777" w:rsidTr="00310DBF">
        <w:trPr>
          <w:trHeight w:val="397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D26CD3C" w14:textId="77777777" w:rsidR="00593F18" w:rsidRPr="009B48BD" w:rsidRDefault="00593F18" w:rsidP="00593F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24A200C" w14:textId="3C2B3B51" w:rsidR="00593F18" w:rsidRPr="00925FF0" w:rsidRDefault="00B6160F" w:rsidP="00B6160F">
            <w:pPr>
              <w:ind w:left="-24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5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0BC3783" w14:textId="019D7230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color w:val="000000"/>
                <w:sz w:val="20"/>
                <w:szCs w:val="20"/>
              </w:rPr>
              <w:t>Diária para motorista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FAA7D8C" w14:textId="1032397D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593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A9F3F59" w14:textId="71D41DAA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9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A4E0ADC" w14:textId="4ABC8767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9B48BD">
              <w:rPr>
                <w:color w:val="000000"/>
                <w:sz w:val="20"/>
                <w:szCs w:val="20"/>
              </w:rPr>
              <w:t>2</w:t>
            </w:r>
            <w:r w:rsidR="007A0513">
              <w:rPr>
                <w:color w:val="000000"/>
                <w:sz w:val="20"/>
                <w:szCs w:val="20"/>
              </w:rPr>
              <w:t>49,90</w:t>
            </w:r>
          </w:p>
        </w:tc>
        <w:tc>
          <w:tcPr>
            <w:tcW w:w="159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49C610B" w14:textId="37812383" w:rsidR="00593F18" w:rsidRPr="00925FF0" w:rsidRDefault="007A0513" w:rsidP="00593F18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8.996,40</w:t>
            </w:r>
          </w:p>
        </w:tc>
      </w:tr>
      <w:tr w:rsidR="00593F18" w:rsidRPr="009B48BD" w14:paraId="01DBF6A9" w14:textId="77777777" w:rsidTr="00310DBF">
        <w:trPr>
          <w:trHeight w:val="498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AF1C9E8" w14:textId="77777777" w:rsidR="00593F18" w:rsidRPr="009B48BD" w:rsidRDefault="00593F18" w:rsidP="00593F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4" w:type="dxa"/>
            <w:gridSpan w:val="15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770E0887" w14:textId="254E0D98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  <w:r w:rsidRPr="00DE3904">
              <w:rPr>
                <w:b/>
                <w:bCs/>
              </w:rPr>
              <w:t>VALOR TOTAL ANUAL</w:t>
            </w:r>
            <w:r>
              <w:rPr>
                <w:b/>
                <w:bCs/>
              </w:rPr>
              <w:t xml:space="preserve"> ESTIMADO</w:t>
            </w:r>
            <w:r w:rsidRPr="00DE3904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INDENIZAÇ</w:t>
            </w:r>
            <w:r w:rsidR="00392F5B">
              <w:rPr>
                <w:b/>
                <w:bCs/>
              </w:rPr>
              <w:t>ÃO</w:t>
            </w:r>
            <w:r>
              <w:rPr>
                <w:b/>
                <w:bCs/>
              </w:rPr>
              <w:t xml:space="preserve"> </w:t>
            </w:r>
            <w:r w:rsidRPr="00DE3904">
              <w:rPr>
                <w:b/>
                <w:bCs/>
              </w:rPr>
              <w:t xml:space="preserve">– GRUPO </w:t>
            </w:r>
            <w:r>
              <w:rPr>
                <w:b/>
                <w:bCs/>
              </w:rPr>
              <w:t>1</w:t>
            </w:r>
            <w:r w:rsidRPr="00DE3904">
              <w:rPr>
                <w:b/>
                <w:bCs/>
              </w:rPr>
              <w:t xml:space="preserve">) </w:t>
            </w:r>
            <w:r w:rsidRPr="00DE3904">
              <w:rPr>
                <w:b/>
                <w:bCs/>
              </w:rPr>
              <w:sym w:font="Wingdings" w:char="F0E0"/>
            </w:r>
          </w:p>
        </w:tc>
        <w:tc>
          <w:tcPr>
            <w:tcW w:w="1598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58DBC330" w14:textId="24B91676" w:rsidR="00593F18" w:rsidRPr="00925FF0" w:rsidRDefault="007A0513" w:rsidP="00593F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8.996,40</w:t>
            </w:r>
          </w:p>
        </w:tc>
      </w:tr>
      <w:tr w:rsidR="00593F18" w:rsidRPr="009B48BD" w14:paraId="058AB9A7" w14:textId="77777777" w:rsidTr="00310DBF">
        <w:trPr>
          <w:trHeight w:val="284"/>
          <w:jc w:val="center"/>
        </w:trPr>
        <w:tc>
          <w:tcPr>
            <w:tcW w:w="425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58605D38" w14:textId="77777777" w:rsidR="00593F18" w:rsidRPr="009B48BD" w:rsidRDefault="00593F18" w:rsidP="00593F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2" w:type="dxa"/>
            <w:gridSpan w:val="1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3E50F5B" w14:textId="77777777" w:rsidR="00593F18" w:rsidRPr="00925FF0" w:rsidRDefault="00593F18" w:rsidP="00593F1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93F18" w:rsidRPr="009B48BD" w14:paraId="5BAD0D6C" w14:textId="77777777" w:rsidTr="00310DBF">
        <w:trPr>
          <w:trHeight w:val="697"/>
          <w:jc w:val="center"/>
        </w:trPr>
        <w:tc>
          <w:tcPr>
            <w:tcW w:w="425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</w:tcPr>
          <w:p w14:paraId="0FBACACF" w14:textId="77777777" w:rsidR="00593F18" w:rsidRPr="009B48BD" w:rsidRDefault="00593F18" w:rsidP="00593F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2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22A7F8F9" w14:textId="77777777" w:rsidR="00593F18" w:rsidRDefault="00593F18" w:rsidP="00593F18">
            <w:pPr>
              <w:jc w:val="center"/>
              <w:rPr>
                <w:b/>
                <w:bCs/>
                <w:sz w:val="28"/>
                <w:szCs w:val="28"/>
              </w:rPr>
            </w:pPr>
            <w:r w:rsidRPr="004D771D">
              <w:rPr>
                <w:b/>
                <w:bCs/>
                <w:sz w:val="28"/>
                <w:szCs w:val="28"/>
              </w:rPr>
              <w:t>VALOR GLOBAL ANUAL</w:t>
            </w:r>
            <w:r>
              <w:rPr>
                <w:b/>
                <w:bCs/>
                <w:sz w:val="28"/>
                <w:szCs w:val="28"/>
              </w:rPr>
              <w:t xml:space="preserve"> ESTIMADO</w:t>
            </w:r>
            <w:r w:rsidRPr="004D771D">
              <w:rPr>
                <w:b/>
                <w:bCs/>
                <w:sz w:val="28"/>
                <w:szCs w:val="28"/>
              </w:rPr>
              <w:t xml:space="preserve"> (GRUPO 1)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D771D">
              <w:rPr>
                <w:b/>
                <w:bCs/>
                <w:sz w:val="28"/>
                <w:szCs w:val="28"/>
              </w:rPr>
              <w:sym w:font="Wingdings" w:char="F0E0"/>
            </w:r>
          </w:p>
          <w:p w14:paraId="0C031668" w14:textId="611C6109" w:rsidR="00593F18" w:rsidRPr="00125383" w:rsidRDefault="00593F18" w:rsidP="00593F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(POSTO FIXO + POSTO SOB DEMANDA + INSUMOS</w:t>
            </w:r>
            <w:r w:rsidR="00392F5B">
              <w:rPr>
                <w:b/>
                <w:bCs/>
                <w:sz w:val="28"/>
                <w:szCs w:val="28"/>
              </w:rPr>
              <w:t>+INDENIZAÇÃO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D7F57E3" w14:textId="764D8E2C" w:rsidR="00593F18" w:rsidRPr="001E4E88" w:rsidRDefault="00593F18" w:rsidP="00593F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  <w:r w:rsidR="00D77680">
              <w:rPr>
                <w:b/>
                <w:bCs/>
                <w:color w:val="000000"/>
                <w:sz w:val="28"/>
                <w:szCs w:val="28"/>
              </w:rPr>
              <w:t>291.215,44</w:t>
            </w:r>
          </w:p>
        </w:tc>
      </w:tr>
    </w:tbl>
    <w:p w14:paraId="18E8BCE8" w14:textId="3CAF17C6" w:rsidR="007B387E" w:rsidRDefault="007B387E" w:rsidP="007B387E">
      <w:pPr>
        <w:autoSpaceDE w:val="0"/>
        <w:jc w:val="both"/>
        <w:rPr>
          <w:b/>
          <w:bCs/>
        </w:rPr>
      </w:pPr>
    </w:p>
    <w:p w14:paraId="6BEC36E1" w14:textId="2731EC5E" w:rsidR="00C32BD5" w:rsidRDefault="00392F5B" w:rsidP="00392F5B">
      <w:pPr>
        <w:autoSpaceDE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</w:t>
      </w:r>
      <w:r w:rsidRPr="00900725">
        <w:rPr>
          <w:b/>
          <w:bCs/>
          <w:sz w:val="20"/>
          <w:szCs w:val="20"/>
        </w:rPr>
        <w:t>Observaç</w:t>
      </w:r>
      <w:r w:rsidR="00491F97">
        <w:rPr>
          <w:b/>
          <w:bCs/>
          <w:sz w:val="20"/>
          <w:szCs w:val="20"/>
        </w:rPr>
        <w:t>ão</w:t>
      </w:r>
      <w:r w:rsidRPr="00900725">
        <w:rPr>
          <w:b/>
          <w:bCs/>
          <w:sz w:val="20"/>
          <w:szCs w:val="20"/>
        </w:rPr>
        <w:t>:</w:t>
      </w:r>
    </w:p>
    <w:p w14:paraId="5992B0F9" w14:textId="589F221A" w:rsidR="00392F5B" w:rsidRPr="00900725" w:rsidRDefault="00392F5B" w:rsidP="00392F5B">
      <w:pPr>
        <w:autoSpaceDE w:val="0"/>
        <w:jc w:val="both"/>
        <w:rPr>
          <w:b/>
          <w:bCs/>
          <w:sz w:val="20"/>
          <w:szCs w:val="20"/>
        </w:rPr>
      </w:pPr>
      <w:r w:rsidRPr="00900725">
        <w:rPr>
          <w:b/>
          <w:bCs/>
          <w:sz w:val="20"/>
          <w:szCs w:val="20"/>
        </w:rPr>
        <w:t xml:space="preserve"> </w:t>
      </w:r>
    </w:p>
    <w:p w14:paraId="49975E63" w14:textId="31D74D13" w:rsidR="00392F5B" w:rsidRPr="00900725" w:rsidRDefault="00392F5B" w:rsidP="00392F5B">
      <w:pPr>
        <w:autoSpaceDE w:val="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1</w:t>
      </w:r>
      <w:r w:rsidRPr="007074A2">
        <w:rPr>
          <w:b/>
          <w:bCs/>
          <w:sz w:val="18"/>
          <w:szCs w:val="18"/>
        </w:rPr>
        <w:t>)</w:t>
      </w:r>
      <w:r w:rsidRPr="00900725">
        <w:rPr>
          <w:sz w:val="18"/>
          <w:szCs w:val="18"/>
        </w:rPr>
        <w:t xml:space="preserve"> Os valores de referência listados na tabela </w:t>
      </w:r>
      <w:r>
        <w:rPr>
          <w:sz w:val="18"/>
          <w:szCs w:val="18"/>
        </w:rPr>
        <w:t xml:space="preserve">referente a indenizações </w:t>
      </w:r>
      <w:r w:rsidRPr="00900725">
        <w:rPr>
          <w:sz w:val="18"/>
          <w:szCs w:val="18"/>
        </w:rPr>
        <w:t xml:space="preserve">servem apenas como referência orçamentária e para efeitos de cotação de preços, tendo em vista que o Cofen só pagará o que a empresa comprovar por meio da apresentação dos devidos documentos fiscais. Contudo, o teto anual de gastos com as indenizações deverá ser respeitado. Esses valores de referência foram fixados tomando por base o descrito no item 4.19 deste Termo. </w:t>
      </w:r>
    </w:p>
    <w:p w14:paraId="507F9581" w14:textId="77777777" w:rsidR="00392F5B" w:rsidRDefault="00392F5B" w:rsidP="007B387E">
      <w:pPr>
        <w:autoSpaceDE w:val="0"/>
        <w:jc w:val="both"/>
        <w:rPr>
          <w:b/>
          <w:bCs/>
        </w:rPr>
      </w:pPr>
    </w:p>
    <w:p w14:paraId="135A3EF1" w14:textId="77777777" w:rsidR="001E4E88" w:rsidRDefault="001E4E88" w:rsidP="007B387E">
      <w:pPr>
        <w:autoSpaceDE w:val="0"/>
        <w:jc w:val="both"/>
        <w:rPr>
          <w:b/>
          <w:bCs/>
        </w:rPr>
      </w:pPr>
    </w:p>
    <w:p w14:paraId="33A3CD80" w14:textId="42C2B380" w:rsidR="007B387E" w:rsidRDefault="00C9506A" w:rsidP="001E4E88">
      <w:pPr>
        <w:shd w:val="clear" w:color="auto" w:fill="D9D9D9" w:themeFill="background1" w:themeFillShade="D9"/>
        <w:autoSpaceDE w:val="0"/>
        <w:jc w:val="center"/>
        <w:rPr>
          <w:b/>
          <w:bCs/>
        </w:rPr>
      </w:pPr>
      <w:r w:rsidRPr="009B48BD">
        <w:rPr>
          <w:b/>
          <w:bCs/>
        </w:rPr>
        <w:t>TABELA II – SERVIÇOS ADMINISTRATIVOS</w:t>
      </w:r>
    </w:p>
    <w:p w14:paraId="78EC7CEE" w14:textId="77777777" w:rsidR="001E4E88" w:rsidRDefault="001E4E88" w:rsidP="007B387E">
      <w:pPr>
        <w:autoSpaceDE w:val="0"/>
        <w:jc w:val="both"/>
        <w:rPr>
          <w:b/>
          <w:bCs/>
        </w:rPr>
      </w:pPr>
    </w:p>
    <w:p w14:paraId="2E0F6A56" w14:textId="23819DA4" w:rsidR="007B387E" w:rsidRPr="001E4E88" w:rsidRDefault="007B387E" w:rsidP="007B387E">
      <w:pPr>
        <w:autoSpaceDE w:val="0"/>
        <w:jc w:val="both"/>
      </w:pPr>
      <w:r w:rsidRPr="001E4E88">
        <w:t>1) Todos os Postos de Trabalho são compostos de 1 (um) profissional.</w:t>
      </w:r>
    </w:p>
    <w:p w14:paraId="3E8954B3" w14:textId="77777777" w:rsidR="001E4E88" w:rsidRPr="009B48BD" w:rsidRDefault="001E4E88" w:rsidP="007B387E">
      <w:pPr>
        <w:autoSpaceDE w:val="0"/>
        <w:jc w:val="both"/>
        <w:rPr>
          <w:bCs/>
        </w:rPr>
      </w:pPr>
    </w:p>
    <w:tbl>
      <w:tblPr>
        <w:tblW w:w="99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62"/>
        <w:gridCol w:w="1843"/>
        <w:gridCol w:w="505"/>
        <w:gridCol w:w="209"/>
        <w:gridCol w:w="500"/>
        <w:gridCol w:w="992"/>
        <w:gridCol w:w="101"/>
        <w:gridCol w:w="750"/>
        <w:gridCol w:w="843"/>
        <w:gridCol w:w="7"/>
        <w:gridCol w:w="204"/>
        <w:gridCol w:w="1275"/>
        <w:gridCol w:w="1703"/>
        <w:gridCol w:w="6"/>
      </w:tblGrid>
      <w:tr w:rsidR="00683BB8" w:rsidRPr="009B48BD" w14:paraId="0E3AF098" w14:textId="77777777" w:rsidTr="00310DBF">
        <w:trPr>
          <w:gridAfter w:val="1"/>
          <w:wAfter w:w="6" w:type="dxa"/>
          <w:trHeight w:val="987"/>
          <w:jc w:val="center"/>
        </w:trPr>
        <w:tc>
          <w:tcPr>
            <w:tcW w:w="426" w:type="dxa"/>
            <w:vMerge w:val="restart"/>
            <w:tcBorders>
              <w:top w:val="single" w:sz="8" w:space="0" w:color="000001"/>
              <w:left w:val="single" w:sz="8" w:space="0" w:color="000001"/>
              <w:right w:val="nil"/>
            </w:tcBorders>
            <w:shd w:val="clear" w:color="auto" w:fill="auto"/>
            <w:textDirection w:val="btLr"/>
            <w:vAlign w:val="center"/>
          </w:tcPr>
          <w:p w14:paraId="206F3FFC" w14:textId="77777777" w:rsidR="00683BB8" w:rsidRPr="009B48BD" w:rsidRDefault="00683BB8" w:rsidP="006D7474">
            <w:pPr>
              <w:ind w:left="113" w:right="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B48BD">
              <w:rPr>
                <w:b/>
                <w:bCs/>
                <w:color w:val="000000"/>
                <w:sz w:val="28"/>
                <w:szCs w:val="28"/>
              </w:rPr>
              <w:t>GRUPO 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66F658BF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  <w:hideMark/>
          </w:tcPr>
          <w:p w14:paraId="13B78C0E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70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0384A173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12325A46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Quant. de Postos</w:t>
            </w:r>
          </w:p>
          <w:p w14:paraId="30BDEA53" w14:textId="77777777" w:rsidR="00683BB8" w:rsidRPr="009D2E52" w:rsidRDefault="00683BB8" w:rsidP="006D74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00D34327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Vl. Mensal de cada posto</w:t>
            </w:r>
          </w:p>
          <w:p w14:paraId="182F7B7B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[b]</w:t>
            </w:r>
          </w:p>
          <w:p w14:paraId="43C3F035" w14:textId="4F01853C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4EE2EE35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Vl. Mensal total</w:t>
            </w:r>
          </w:p>
          <w:p w14:paraId="142132B7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[c] = [a] x [b]</w:t>
            </w:r>
          </w:p>
          <w:p w14:paraId="72D93B19" w14:textId="19410D50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12BD11BD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Valor anual total</w:t>
            </w:r>
          </w:p>
          <w:p w14:paraId="2F802FC8" w14:textId="77777777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[d] = [c] x 12</w:t>
            </w:r>
          </w:p>
          <w:p w14:paraId="7A5E499C" w14:textId="235A2968" w:rsidR="00683BB8" w:rsidRPr="009D2E52" w:rsidRDefault="00683BB8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683BB8" w:rsidRPr="009B48BD" w14:paraId="42E4D989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62CA1B5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9444FDA" w14:textId="581D1490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CC07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CB859C0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Engenheiro Civil Pleno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575808D2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9B48BD">
              <w:rPr>
                <w:sz w:val="20"/>
                <w:szCs w:val="20"/>
              </w:rPr>
              <w:t>FIXO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757339B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763C0EA" w14:textId="5F2AE729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22.416,33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8EC914B" w14:textId="0BF2F893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22.416,33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68EE49A" w14:textId="0336C95E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268.995,96</w:t>
            </w:r>
          </w:p>
        </w:tc>
      </w:tr>
      <w:tr w:rsidR="00683BB8" w:rsidRPr="009B48BD" w14:paraId="00BBCECF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07A44B2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DAA3808" w14:textId="3C45122B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6345CCE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Secretário Executivo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71D912C4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FB1D16E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3BC35E9" w14:textId="67D7C3D5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9.376,75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66D1A63" w14:textId="5B80B46C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28.130,25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9A33A3" w14:textId="73966F3E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337.563,00</w:t>
            </w:r>
          </w:p>
        </w:tc>
      </w:tr>
      <w:tr w:rsidR="00683BB8" w:rsidRPr="009B48BD" w14:paraId="054115E7" w14:textId="77777777" w:rsidTr="00310DBF">
        <w:trPr>
          <w:gridAfter w:val="1"/>
          <w:wAfter w:w="6" w:type="dxa"/>
          <w:trHeight w:val="510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FF97F77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19BCEC6" w14:textId="0D51DB56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1585F5E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Secretário Executivo Bilingue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264F6008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E23E64D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246F82E" w14:textId="6D369FD2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10.509,71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7ABDF3F" w14:textId="639E36B2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10.509,71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7A021E4" w14:textId="47A52ACC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126.116,52</w:t>
            </w:r>
          </w:p>
        </w:tc>
      </w:tr>
      <w:tr w:rsidR="00683BB8" w:rsidRPr="009B48BD" w14:paraId="0F4A1547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CF1EBE0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7F2C99D" w14:textId="07B4A0A4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82D72B1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Jornalista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22959DEF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0D8A50D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240CBA5" w14:textId="2667AFAC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8.435,51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AD176AC" w14:textId="72CB31F9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33.742,04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0C27689" w14:textId="78490B26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404.904,48</w:t>
            </w:r>
          </w:p>
        </w:tc>
      </w:tr>
      <w:tr w:rsidR="00683BB8" w:rsidRPr="009B48BD" w14:paraId="43BDBB3E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81EFE6A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812F622" w14:textId="4862C6C1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1A795716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Administrador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3C0EAD93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A25BE4A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501E736" w14:textId="253DAE03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14.626,16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50FE3A7" w14:textId="4A4970A5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58.504,64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D9D39C2" w14:textId="7E7355AF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702.055,68</w:t>
            </w:r>
          </w:p>
        </w:tc>
      </w:tr>
      <w:tr w:rsidR="00683BB8" w:rsidRPr="009B48BD" w14:paraId="3676D620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60C5056D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16E0084" w14:textId="2B5F8665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74167A3A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Assistente de pessoal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1D5BFEB5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D471987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BAB3D96" w14:textId="29AB226C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11.623,88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36692E9" w14:textId="255448DA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34.871,64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1ED24F" w14:textId="2D7B8ED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418.459,68</w:t>
            </w:r>
          </w:p>
        </w:tc>
      </w:tr>
      <w:tr w:rsidR="00683BB8" w:rsidRPr="009B48BD" w14:paraId="3D206B02" w14:textId="77777777" w:rsidTr="00310DBF">
        <w:trPr>
          <w:gridAfter w:val="1"/>
          <w:wAfter w:w="6" w:type="dxa"/>
          <w:trHeight w:val="510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80150A9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5801E5D" w14:textId="298AF61D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646717"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0F19ADC1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Assistente de apoio</w:t>
            </w:r>
            <w:r>
              <w:rPr>
                <w:color w:val="000000"/>
                <w:sz w:val="20"/>
                <w:szCs w:val="20"/>
              </w:rPr>
              <w:t xml:space="preserve"> ao plenário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672B8207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B283A3C" w14:textId="77777777" w:rsidR="00683BB8" w:rsidRPr="009B48BD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4ED4A8" w14:textId="7823980E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7.657,67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8410819" w14:textId="088D5C02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15.315,34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1E08379" w14:textId="320F6336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183.784,08</w:t>
            </w:r>
          </w:p>
        </w:tc>
      </w:tr>
      <w:tr w:rsidR="00683BB8" w:rsidRPr="00CD38C4" w14:paraId="510A01D7" w14:textId="77777777" w:rsidTr="00310DBF">
        <w:trPr>
          <w:gridAfter w:val="1"/>
          <w:wAfter w:w="6" w:type="dxa"/>
          <w:trHeight w:val="510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1FB61275" w14:textId="77777777" w:rsidR="00683BB8" w:rsidRPr="009B48BD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6EEC71B" w14:textId="3C9F4EA3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31591DEB" w14:textId="77777777" w:rsidR="00683BB8" w:rsidRPr="009B48BD" w:rsidRDefault="00683BB8" w:rsidP="00375F2E">
            <w:pPr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Assistente de pesquisa de mercado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42DD824F" w14:textId="77777777" w:rsidR="00683BB8" w:rsidRPr="009B48BD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6DCE48B" w14:textId="77777777" w:rsidR="00683BB8" w:rsidRPr="00FE431E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9B48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3388C27" w14:textId="135DE816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9.796,63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B657DF9" w14:textId="149D42D3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29.389,89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F9E9014" w14:textId="70196048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352.678,68</w:t>
            </w:r>
          </w:p>
        </w:tc>
      </w:tr>
      <w:tr w:rsidR="00683BB8" w:rsidRPr="00CD38C4" w14:paraId="6C454FA2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7F58640" w14:textId="77777777" w:rsidR="00683BB8" w:rsidRPr="00CD38C4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12C035D" w14:textId="642A9DA8" w:rsidR="00683BB8" w:rsidRPr="00646717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87447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089F6E1" w14:textId="77777777" w:rsidR="00683BB8" w:rsidRPr="00FE431E" w:rsidRDefault="00683BB8" w:rsidP="00375F2E">
            <w:pPr>
              <w:rPr>
                <w:color w:val="000000"/>
                <w:sz w:val="20"/>
                <w:szCs w:val="20"/>
              </w:rPr>
            </w:pPr>
            <w:r w:rsidRPr="00FE431E">
              <w:rPr>
                <w:color w:val="000000"/>
                <w:sz w:val="20"/>
                <w:szCs w:val="20"/>
              </w:rPr>
              <w:t>Encarregado Geral</w:t>
            </w:r>
          </w:p>
        </w:tc>
        <w:tc>
          <w:tcPr>
            <w:tcW w:w="709" w:type="dxa"/>
            <w:gridSpan w:val="2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07D0E564" w14:textId="77777777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3FCE406" w14:textId="77777777" w:rsidR="00683BB8" w:rsidRPr="00FE431E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FE43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7C4AAF2" w14:textId="188F9CE0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 w:rsidRPr="008A4C4F">
              <w:rPr>
                <w:b/>
                <w:bCs/>
                <w:sz w:val="20"/>
                <w:szCs w:val="20"/>
              </w:rPr>
              <w:t>9.569,97</w:t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EDEEDFD" w14:textId="5881F472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9.569,97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95CE837" w14:textId="0C8BA6AA" w:rsidR="00683BB8" w:rsidRPr="00FE431E" w:rsidRDefault="00683BB8" w:rsidP="00375F2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114.839,64</w:t>
            </w:r>
          </w:p>
        </w:tc>
      </w:tr>
      <w:tr w:rsidR="00683BB8" w:rsidRPr="00CD38C4" w14:paraId="6F000F08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A0CE8E5" w14:textId="77777777" w:rsidR="00683BB8" w:rsidRPr="00CD38C4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gridSpan w:val="11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C4F7A87" w14:textId="6D05BB50" w:rsidR="00683BB8" w:rsidRPr="00CD38C4" w:rsidRDefault="00683BB8" w:rsidP="00375F2E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070F39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TOTAL</w:t>
            </w:r>
            <w:r w:rsidRPr="00070F39">
              <w:rPr>
                <w:b/>
                <w:bCs/>
                <w:sz w:val="20"/>
                <w:szCs w:val="20"/>
              </w:rPr>
              <w:t xml:space="preserve"> MENSAL (POSTO FIXO – GRUPO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070F39">
              <w:rPr>
                <w:b/>
                <w:bCs/>
                <w:sz w:val="20"/>
                <w:szCs w:val="20"/>
              </w:rPr>
              <w:t xml:space="preserve">) </w:t>
            </w:r>
            <w:r w:rsidRPr="00070F39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4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01C3EA6" w14:textId="5221CC10" w:rsidR="00683BB8" w:rsidRPr="00CD38C4" w:rsidRDefault="00683BB8" w:rsidP="00375F2E">
            <w:pPr>
              <w:autoSpaceDE w:val="0"/>
              <w:snapToGrid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126188">
              <w:rPr>
                <w:b/>
                <w:bCs/>
                <w:sz w:val="20"/>
                <w:szCs w:val="20"/>
              </w:rPr>
              <w:t>242.449,81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</w:tcPr>
          <w:p w14:paraId="469C2339" w14:textId="77777777" w:rsidR="00683BB8" w:rsidRPr="00CD38C4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3BB8" w:rsidRPr="00CD38C4" w14:paraId="3D5CEB36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04D9120" w14:textId="77777777" w:rsidR="00683BB8" w:rsidRPr="00CD38C4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8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AC57621" w14:textId="2832A52A" w:rsidR="00683BB8" w:rsidRPr="00CD38C4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  <w:r w:rsidRPr="00DE3904">
              <w:rPr>
                <w:b/>
                <w:bCs/>
              </w:rPr>
              <w:t xml:space="preserve">VALOR TOTAL ANUAL (POSTO </w:t>
            </w:r>
            <w:r>
              <w:rPr>
                <w:b/>
                <w:bCs/>
              </w:rPr>
              <w:t>FIXO</w:t>
            </w:r>
            <w:r w:rsidRPr="00DE3904">
              <w:rPr>
                <w:b/>
                <w:bCs/>
              </w:rPr>
              <w:t xml:space="preserve"> – GRUPO 2) </w:t>
            </w:r>
            <w:r w:rsidRPr="00DE3904">
              <w:rPr>
                <w:b/>
                <w:bCs/>
              </w:rPr>
              <w:sym w:font="Wingdings" w:char="F0E0"/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451B36B" w14:textId="124D647E" w:rsidR="00683BB8" w:rsidRPr="00CD38C4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  <w:r w:rsidRPr="00DE3904">
              <w:rPr>
                <w:b/>
                <w:bCs/>
                <w:color w:val="000000"/>
              </w:rPr>
              <w:t>2.909.397,72</w:t>
            </w:r>
          </w:p>
        </w:tc>
      </w:tr>
      <w:tr w:rsidR="00683BB8" w:rsidRPr="00CD38C4" w14:paraId="2DE03CC1" w14:textId="77777777" w:rsidTr="00310DBF">
        <w:trPr>
          <w:trHeight w:val="284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A7747FB" w14:textId="77777777" w:rsidR="00683BB8" w:rsidRPr="00CD38C4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7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34DD6E61" w14:textId="77777777" w:rsidR="00683BB8" w:rsidRPr="00CD38C4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3BB8" w:rsidRPr="00B62041" w14:paraId="4088412C" w14:textId="77777777" w:rsidTr="00310DBF">
        <w:trPr>
          <w:gridAfter w:val="1"/>
          <w:wAfter w:w="6" w:type="dxa"/>
          <w:trHeight w:val="1533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0B83A34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269DB096" w14:textId="77777777" w:rsidR="00683BB8" w:rsidRPr="009D2E52" w:rsidRDefault="00683BB8" w:rsidP="00375F2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9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0A8C4037" w14:textId="77777777" w:rsidR="00683BB8" w:rsidRPr="009D2E52" w:rsidRDefault="00683BB8" w:rsidP="00375F2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121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418829AA" w14:textId="77777777" w:rsidR="00683BB8" w:rsidRPr="009D2E52" w:rsidRDefault="00683BB8" w:rsidP="00375F2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1FB334A1" w14:textId="77777777" w:rsidR="00683BB8" w:rsidRPr="009D2E52" w:rsidRDefault="00683BB8" w:rsidP="00375F2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Quant. de Postos</w:t>
            </w:r>
          </w:p>
          <w:p w14:paraId="38F6BE1C" w14:textId="77777777" w:rsidR="00683BB8" w:rsidRPr="009D2E52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CE805CC" w14:textId="77777777" w:rsidR="00683BB8" w:rsidRPr="009D2E52" w:rsidRDefault="00683BB8" w:rsidP="00375F2E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Quant. Mensal de</w:t>
            </w:r>
          </w:p>
          <w:p w14:paraId="1C3343D8" w14:textId="77777777" w:rsidR="00683BB8" w:rsidRPr="009D2E52" w:rsidRDefault="00683BB8" w:rsidP="00375F2E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Diárias</w:t>
            </w:r>
          </w:p>
          <w:p w14:paraId="6FA737A4" w14:textId="77777777" w:rsidR="00683BB8" w:rsidRPr="009D2E52" w:rsidRDefault="00683BB8" w:rsidP="00375F2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[b]</w:t>
            </w:r>
          </w:p>
          <w:p w14:paraId="75BE7C20" w14:textId="00A78D9D" w:rsidR="00683BB8" w:rsidRPr="009D2E52" w:rsidRDefault="00683BB8" w:rsidP="00375F2E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0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27ACBC7B" w14:textId="77777777" w:rsidR="00683BB8" w:rsidRPr="009D2E52" w:rsidRDefault="00683BB8" w:rsidP="00375F2E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Vl. Unitário da diária</w:t>
            </w:r>
          </w:p>
          <w:p w14:paraId="403EC944" w14:textId="77777777" w:rsidR="00683BB8" w:rsidRPr="009D2E52" w:rsidRDefault="00683BB8" w:rsidP="00375F2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[c]</w:t>
            </w:r>
          </w:p>
          <w:p w14:paraId="28C7810B" w14:textId="3F1AB729" w:rsidR="00683BB8" w:rsidRPr="009D2E52" w:rsidRDefault="00683BB8" w:rsidP="00375F2E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08AE4BFB" w14:textId="77777777" w:rsidR="00683BB8" w:rsidRPr="009D2E52" w:rsidRDefault="00683BB8" w:rsidP="00375F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Vl. Mensal</w:t>
            </w:r>
          </w:p>
          <w:p w14:paraId="21A58C84" w14:textId="77777777" w:rsidR="00683BB8" w:rsidRPr="009D2E52" w:rsidRDefault="00683BB8" w:rsidP="00375F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  <w:p w14:paraId="0DD2B5C3" w14:textId="77777777" w:rsidR="00683BB8" w:rsidRPr="009D2E52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[d] = [a] x [b] x [c]</w:t>
            </w:r>
          </w:p>
          <w:p w14:paraId="670C5D7F" w14:textId="48967965" w:rsidR="00683BB8" w:rsidRPr="009D2E52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06BBE28" w14:textId="77777777" w:rsidR="00683BB8" w:rsidRPr="009D2E52" w:rsidRDefault="00683BB8" w:rsidP="00375F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  <w:p w14:paraId="7792870F" w14:textId="77777777" w:rsidR="00683BB8" w:rsidRPr="009D2E52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[e] = [d] x 12</w:t>
            </w:r>
          </w:p>
          <w:p w14:paraId="206AE963" w14:textId="0EDEBD02" w:rsidR="00683BB8" w:rsidRPr="009D2E52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683BB8" w:rsidRPr="00B62041" w14:paraId="175D5981" w14:textId="77777777" w:rsidTr="00310DBF">
        <w:trPr>
          <w:gridAfter w:val="1"/>
          <w:wAfter w:w="6" w:type="dxa"/>
          <w:trHeight w:val="544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6391664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71CD944" w14:textId="7812F547" w:rsidR="00683BB8" w:rsidRPr="00BF16CF" w:rsidRDefault="0087447A" w:rsidP="00375F2E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0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8C7BE80" w14:textId="77777777" w:rsidR="00683BB8" w:rsidRPr="00FE431E" w:rsidRDefault="00683BB8" w:rsidP="00375F2E">
            <w:pPr>
              <w:jc w:val="both"/>
              <w:rPr>
                <w:color w:val="000000"/>
                <w:sz w:val="20"/>
                <w:szCs w:val="20"/>
              </w:rPr>
            </w:pPr>
            <w:r w:rsidRPr="00FE431E">
              <w:rPr>
                <w:color w:val="000000"/>
                <w:sz w:val="20"/>
                <w:szCs w:val="20"/>
              </w:rPr>
              <w:t>Arquiteto</w:t>
            </w:r>
          </w:p>
        </w:tc>
        <w:tc>
          <w:tcPr>
            <w:tcW w:w="1214" w:type="dxa"/>
            <w:gridSpan w:val="3"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31E40234" w14:textId="77777777" w:rsidR="00683BB8" w:rsidRPr="00FE431E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 w:rsidRPr="00FE431E">
              <w:rPr>
                <w:color w:val="000000"/>
                <w:sz w:val="20"/>
                <w:szCs w:val="20"/>
              </w:rPr>
              <w:t>SOB DEMANDA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335463B" w14:textId="77777777" w:rsidR="00683BB8" w:rsidRPr="00FE431E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7DD407E4" w14:textId="77777777" w:rsidR="00683BB8" w:rsidRPr="00FE431E" w:rsidRDefault="00683BB8" w:rsidP="00375F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A3FBA73" w14:textId="0147BAB5" w:rsidR="00683BB8" w:rsidRPr="00CF2B3D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634,81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9E0BB1A" w14:textId="006695E3" w:rsidR="00683BB8" w:rsidRPr="00CF2B3D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6.348,10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D768873" w14:textId="005E788C" w:rsidR="00683BB8" w:rsidRPr="00CF2B3D" w:rsidRDefault="00683BB8" w:rsidP="00375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76.177,20</w:t>
            </w:r>
          </w:p>
        </w:tc>
      </w:tr>
      <w:tr w:rsidR="00683BB8" w:rsidRPr="00B62041" w14:paraId="4449B944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33F6667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83" w:type="dxa"/>
            <w:gridSpan w:val="1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24874A1" w14:textId="35F0EA0B" w:rsidR="00683BB8" w:rsidRPr="00057965" w:rsidRDefault="00683BB8" w:rsidP="00375F2E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B9306F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TOTAL</w:t>
            </w:r>
            <w:r w:rsidRPr="00B9306F">
              <w:rPr>
                <w:b/>
                <w:bCs/>
                <w:sz w:val="20"/>
                <w:szCs w:val="20"/>
              </w:rPr>
              <w:t xml:space="preserve"> MENSAL (POSTO SOB DEMANDA – GRUPO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B9306F">
              <w:rPr>
                <w:b/>
                <w:bCs/>
                <w:sz w:val="20"/>
                <w:szCs w:val="20"/>
              </w:rPr>
              <w:t xml:space="preserve">) </w:t>
            </w:r>
            <w:r w:rsidRPr="00B9306F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0AF1E08" w14:textId="052157B0" w:rsidR="00683BB8" w:rsidRPr="00057965" w:rsidRDefault="00683BB8" w:rsidP="0017287D">
            <w:pPr>
              <w:autoSpaceDE w:val="0"/>
              <w:snapToGrid w:val="0"/>
              <w:jc w:val="center"/>
              <w:rPr>
                <w:sz w:val="20"/>
                <w:szCs w:val="20"/>
                <w:shd w:val="clear" w:color="auto" w:fill="FFFF00"/>
              </w:rPr>
            </w:pPr>
            <w:r>
              <w:rPr>
                <w:b/>
                <w:bCs/>
                <w:sz w:val="20"/>
                <w:szCs w:val="20"/>
              </w:rPr>
              <w:t>6.348,10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</w:tcPr>
          <w:p w14:paraId="291FCEB5" w14:textId="77777777" w:rsidR="00683BB8" w:rsidRPr="00057965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3BB8" w:rsidRPr="00B62041" w14:paraId="3470A259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5B55326E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8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E7C7FCC" w14:textId="48A2FFF4" w:rsidR="00683BB8" w:rsidRPr="00057965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  <w:r w:rsidRPr="00B9306F">
              <w:rPr>
                <w:b/>
                <w:bCs/>
              </w:rPr>
              <w:t>VALOR</w:t>
            </w:r>
            <w:r>
              <w:rPr>
                <w:b/>
                <w:bCs/>
              </w:rPr>
              <w:t xml:space="preserve"> TOTAL</w:t>
            </w:r>
            <w:r w:rsidRPr="00B9306F">
              <w:rPr>
                <w:b/>
                <w:bCs/>
              </w:rPr>
              <w:t xml:space="preserve"> ANUAL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t xml:space="preserve">(POSTO SOB DEMANDA – GRUPO </w:t>
            </w:r>
            <w:r>
              <w:rPr>
                <w:b/>
                <w:bCs/>
              </w:rPr>
              <w:t>2</w:t>
            </w:r>
            <w:r w:rsidRPr="00B9306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B9306F">
              <w:rPr>
                <w:b/>
                <w:bCs/>
              </w:rPr>
              <w:sym w:font="Wingdings" w:char="F0E0"/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93FAD25" w14:textId="2ACC4064" w:rsidR="00683BB8" w:rsidRPr="0017287D" w:rsidRDefault="00683BB8" w:rsidP="00375F2E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0"/>
                <w:szCs w:val="20"/>
              </w:rPr>
              <w:t>76.177,20</w:t>
            </w:r>
          </w:p>
        </w:tc>
      </w:tr>
      <w:tr w:rsidR="00683BB8" w:rsidRPr="00B62041" w14:paraId="374D3D69" w14:textId="77777777" w:rsidTr="00310DBF">
        <w:trPr>
          <w:trHeight w:val="284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3C6A438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7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55A508BE" w14:textId="77777777" w:rsidR="00683BB8" w:rsidRPr="00057965" w:rsidRDefault="00683BB8" w:rsidP="00375F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3BB8" w:rsidRPr="00B62041" w14:paraId="46E88063" w14:textId="77777777" w:rsidTr="00310DBF">
        <w:trPr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2BAA1E35" w14:textId="77777777" w:rsidR="00683BB8" w:rsidRPr="00057965" w:rsidRDefault="00683BB8" w:rsidP="00375F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7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8559957" w14:textId="6B9C284E" w:rsidR="00683BB8" w:rsidRPr="00015493" w:rsidRDefault="00683BB8" w:rsidP="00683BB8">
            <w:pPr>
              <w:jc w:val="center"/>
              <w:rPr>
                <w:b/>
                <w:bCs/>
              </w:rPr>
            </w:pPr>
            <w:r w:rsidRPr="00015493">
              <w:rPr>
                <w:b/>
                <w:bCs/>
              </w:rPr>
              <w:t xml:space="preserve">INDENIZAÇÕES </w:t>
            </w:r>
            <w:r w:rsidR="00914B26" w:rsidRPr="00015493">
              <w:rPr>
                <w:b/>
                <w:bCs/>
              </w:rPr>
              <w:t>(VALORES</w:t>
            </w:r>
            <w:r w:rsidRPr="00015493">
              <w:rPr>
                <w:b/>
                <w:bCs/>
              </w:rPr>
              <w:t xml:space="preserve"> </w:t>
            </w:r>
            <w:r w:rsidR="00593F18" w:rsidRPr="00015493">
              <w:rPr>
                <w:b/>
                <w:bCs/>
              </w:rPr>
              <w:t>FIXOS)</w:t>
            </w:r>
            <w:r w:rsidR="00593F18">
              <w:rPr>
                <w:b/>
                <w:bCs/>
              </w:rPr>
              <w:t xml:space="preserve"> *</w:t>
            </w:r>
            <w:r w:rsidR="00392F5B">
              <w:rPr>
                <w:b/>
                <w:bCs/>
              </w:rPr>
              <w:t>*</w:t>
            </w:r>
          </w:p>
        </w:tc>
      </w:tr>
      <w:tr w:rsidR="00914B26" w:rsidRPr="00B62041" w14:paraId="77AAD69A" w14:textId="77777777" w:rsidTr="00310DBF">
        <w:trPr>
          <w:gridAfter w:val="1"/>
          <w:wAfter w:w="6" w:type="dxa"/>
          <w:trHeight w:val="839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04DAE2A1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83D5D43" w14:textId="27391F0D" w:rsidR="00914B26" w:rsidRPr="00683BB8" w:rsidRDefault="00914B26" w:rsidP="00914B26">
            <w:pPr>
              <w:jc w:val="center"/>
            </w:pPr>
            <w:r w:rsidRPr="009B48BD">
              <w:rPr>
                <w:b/>
                <w:bCs/>
                <w:sz w:val="19"/>
                <w:szCs w:val="19"/>
              </w:rPr>
              <w:t>Item</w:t>
            </w:r>
          </w:p>
        </w:tc>
        <w:tc>
          <w:tcPr>
            <w:tcW w:w="25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552FA503" w14:textId="55690991" w:rsidR="00914B26" w:rsidRPr="00683BB8" w:rsidRDefault="00914B26" w:rsidP="00914B26">
            <w:pPr>
              <w:jc w:val="center"/>
            </w:pPr>
            <w:r w:rsidRPr="009B48BD">
              <w:rPr>
                <w:b/>
                <w:bCs/>
                <w:sz w:val="19"/>
                <w:szCs w:val="19"/>
              </w:rPr>
              <w:t>Descrição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FDA3D7B" w14:textId="39A0E355" w:rsidR="00914B26" w:rsidRPr="00683BB8" w:rsidRDefault="00914B26" w:rsidP="00914B26">
            <w:pPr>
              <w:jc w:val="center"/>
            </w:pPr>
            <w:r w:rsidRPr="009B48BD">
              <w:rPr>
                <w:b/>
                <w:bCs/>
                <w:color w:val="000000"/>
                <w:sz w:val="19"/>
                <w:szCs w:val="19"/>
              </w:rPr>
              <w:t>Unidade</w:t>
            </w:r>
          </w:p>
        </w:tc>
        <w:tc>
          <w:tcPr>
            <w:tcW w:w="15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27565E9" w14:textId="6C3DFDAE" w:rsidR="00914B26" w:rsidRPr="00683BB8" w:rsidRDefault="00914B26" w:rsidP="00914B26">
            <w:pPr>
              <w:jc w:val="center"/>
            </w:pPr>
            <w:proofErr w:type="spellStart"/>
            <w:r w:rsidRPr="009B48BD">
              <w:rPr>
                <w:b/>
                <w:bCs/>
                <w:color w:val="000000"/>
                <w:sz w:val="19"/>
                <w:szCs w:val="19"/>
              </w:rPr>
              <w:t>Qtd</w:t>
            </w:r>
            <w:proofErr w:type="spellEnd"/>
            <w:r w:rsidRPr="009B48BD">
              <w:rPr>
                <w:b/>
                <w:bCs/>
                <w:color w:val="000000"/>
                <w:sz w:val="19"/>
                <w:szCs w:val="19"/>
              </w:rPr>
              <w:t>. anual estimada</w:t>
            </w:r>
          </w:p>
        </w:tc>
        <w:tc>
          <w:tcPr>
            <w:tcW w:w="148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46B0255" w14:textId="77777777" w:rsidR="00914B26" w:rsidRDefault="00914B26" w:rsidP="00914B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48BD">
              <w:rPr>
                <w:b/>
                <w:color w:val="000000"/>
                <w:sz w:val="20"/>
                <w:szCs w:val="20"/>
              </w:rPr>
              <w:t>Valores de referência</w:t>
            </w:r>
          </w:p>
          <w:p w14:paraId="3CD36766" w14:textId="595D5DB6" w:rsidR="00F7276F" w:rsidRPr="00683BB8" w:rsidRDefault="00F7276F" w:rsidP="00914B26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(R$)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6980C339" w14:textId="77777777" w:rsidR="00914B26" w:rsidRDefault="00914B26" w:rsidP="00914B2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B48BD">
              <w:rPr>
                <w:b/>
                <w:bCs/>
                <w:color w:val="000000"/>
                <w:sz w:val="19"/>
                <w:szCs w:val="19"/>
              </w:rPr>
              <w:t>Teto Anual</w:t>
            </w:r>
          </w:p>
          <w:p w14:paraId="5C34FBC0" w14:textId="3D515A7F" w:rsidR="00F7276F" w:rsidRPr="00683BB8" w:rsidRDefault="00F7276F" w:rsidP="00914B26">
            <w:pPr>
              <w:jc w:val="center"/>
            </w:pPr>
            <w:r>
              <w:rPr>
                <w:b/>
                <w:bCs/>
                <w:color w:val="000000"/>
                <w:sz w:val="19"/>
                <w:szCs w:val="19"/>
              </w:rPr>
              <w:t>(R$)</w:t>
            </w:r>
          </w:p>
        </w:tc>
      </w:tr>
      <w:tr w:rsidR="00914B26" w:rsidRPr="00B62041" w14:paraId="0C26CBE2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5946A231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7857664D" w14:textId="0215868C" w:rsidR="00914B26" w:rsidRPr="00683BB8" w:rsidRDefault="00914B26" w:rsidP="00914B26">
            <w:pPr>
              <w:jc w:val="center"/>
            </w:pPr>
            <w:r w:rsidRPr="00646717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4BFC8F2F" w14:textId="3F0E80F4" w:rsidR="00914B26" w:rsidRPr="00683BB8" w:rsidRDefault="00914B26" w:rsidP="00914B26">
            <w:r w:rsidRPr="009B48BD">
              <w:rPr>
                <w:color w:val="000000"/>
                <w:sz w:val="20"/>
                <w:szCs w:val="20"/>
              </w:rPr>
              <w:t>Passagem nacional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30DD79D" w14:textId="2A75DA5F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Trecho</w:t>
            </w:r>
          </w:p>
        </w:tc>
        <w:tc>
          <w:tcPr>
            <w:tcW w:w="15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5157E33" w14:textId="06473E2A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9B48B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8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4972E0A" w14:textId="561CDC10" w:rsidR="00914B26" w:rsidRPr="00683BB8" w:rsidRDefault="00914B26" w:rsidP="009D2464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5C90739" w14:textId="3917ECAA" w:rsidR="00914B26" w:rsidRPr="00683BB8" w:rsidRDefault="00914B26" w:rsidP="00914B26">
            <w:pPr>
              <w:jc w:val="center"/>
            </w:pPr>
            <w:r>
              <w:rPr>
                <w:color w:val="000000"/>
                <w:sz w:val="20"/>
                <w:szCs w:val="20"/>
              </w:rPr>
              <w:t>70</w:t>
            </w:r>
            <w:r w:rsidRPr="008E0584">
              <w:rPr>
                <w:color w:val="000000"/>
                <w:sz w:val="20"/>
                <w:szCs w:val="20"/>
              </w:rPr>
              <w:t>.000,00</w:t>
            </w:r>
          </w:p>
        </w:tc>
      </w:tr>
      <w:tr w:rsidR="00914B26" w:rsidRPr="00B62041" w14:paraId="5C9428D1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47685D17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49E24FE" w14:textId="7814F45E" w:rsidR="00914B26" w:rsidRPr="00683BB8" w:rsidRDefault="00914B26" w:rsidP="00914B26">
            <w:pPr>
              <w:jc w:val="center"/>
            </w:pPr>
            <w:r w:rsidRPr="00646717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41FDD281" w14:textId="11730BDD" w:rsidR="00914B26" w:rsidRPr="00683BB8" w:rsidRDefault="00914B26" w:rsidP="00914B26">
            <w:r w:rsidRPr="009B48BD">
              <w:rPr>
                <w:color w:val="000000"/>
                <w:sz w:val="20"/>
                <w:szCs w:val="20"/>
              </w:rPr>
              <w:t>Passagem internacional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41817B7A" w14:textId="059AE6F2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Trecho</w:t>
            </w:r>
          </w:p>
        </w:tc>
        <w:tc>
          <w:tcPr>
            <w:tcW w:w="15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F6ABE48" w14:textId="229A743C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8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5D128428" w14:textId="3164BB05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4.</w:t>
            </w:r>
            <w:r w:rsidR="0031415B">
              <w:rPr>
                <w:color w:val="000000"/>
                <w:sz w:val="20"/>
                <w:szCs w:val="20"/>
              </w:rPr>
              <w:t>259,88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9C819D8" w14:textId="4875AFC6" w:rsidR="00914B26" w:rsidRPr="00683BB8" w:rsidRDefault="0031415B" w:rsidP="00914B26">
            <w:pPr>
              <w:jc w:val="center"/>
            </w:pPr>
            <w:r>
              <w:rPr>
                <w:color w:val="000000"/>
                <w:sz w:val="20"/>
                <w:szCs w:val="20"/>
              </w:rPr>
              <w:t>127</w:t>
            </w:r>
            <w:r w:rsidR="00914B26" w:rsidRPr="008E05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796,40</w:t>
            </w:r>
          </w:p>
        </w:tc>
      </w:tr>
      <w:tr w:rsidR="00914B26" w:rsidRPr="00B62041" w14:paraId="2768E366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AEEC05A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A6734B5" w14:textId="46C41552" w:rsidR="00914B26" w:rsidRPr="00683BB8" w:rsidRDefault="00914B26" w:rsidP="00914B26">
            <w:pPr>
              <w:jc w:val="center"/>
            </w:pPr>
            <w:r w:rsidRPr="00646717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45DB223" w14:textId="5CC5C9D6" w:rsidR="00914B26" w:rsidRPr="00683BB8" w:rsidRDefault="00914B26" w:rsidP="00914B26">
            <w:r w:rsidRPr="009B48BD">
              <w:rPr>
                <w:color w:val="000000"/>
                <w:sz w:val="20"/>
                <w:szCs w:val="20"/>
              </w:rPr>
              <w:t>Diária nacional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1987ACE7" w14:textId="2ADD0902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5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500D8A3" w14:textId="7CAF6BA3" w:rsidR="00914B26" w:rsidRPr="00683BB8" w:rsidRDefault="00914B26" w:rsidP="00914B26">
            <w:pPr>
              <w:jc w:val="center"/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8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0C8399F8" w14:textId="1F43F40A" w:rsidR="00914B26" w:rsidRPr="00683BB8" w:rsidRDefault="00914B26" w:rsidP="009D2464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74562225" w14:textId="2B1F2E15" w:rsidR="00914B26" w:rsidRPr="00683BB8" w:rsidRDefault="00914B26" w:rsidP="009D2464">
            <w:pPr>
              <w:jc w:val="center"/>
            </w:pPr>
            <w:r w:rsidRPr="008E058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12.500</w:t>
            </w:r>
            <w:r w:rsidRPr="008E0584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914B26" w:rsidRPr="00B62041" w14:paraId="1CF6A3A2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DE88091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C8E318F" w14:textId="2C898AB0" w:rsidR="00914B26" w:rsidRPr="00683BB8" w:rsidRDefault="00914B26" w:rsidP="00914B26">
            <w:pPr>
              <w:jc w:val="center"/>
            </w:pPr>
            <w:r w:rsidRPr="00646717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61015D7" w14:textId="475C9835" w:rsidR="00914B26" w:rsidRPr="00683BB8" w:rsidRDefault="00914B26" w:rsidP="00914B26">
            <w:r w:rsidRPr="009B48BD">
              <w:rPr>
                <w:color w:val="000000"/>
                <w:sz w:val="20"/>
                <w:szCs w:val="20"/>
              </w:rPr>
              <w:t>Diária internacional</w:t>
            </w:r>
          </w:p>
        </w:tc>
        <w:tc>
          <w:tcPr>
            <w:tcW w:w="159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222993F" w14:textId="4648033E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59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245DCBF2" w14:textId="53B14122" w:rsidR="00914B26" w:rsidRPr="00683BB8" w:rsidRDefault="00914B26" w:rsidP="00914B26">
            <w:pPr>
              <w:jc w:val="center"/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8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D65D662" w14:textId="198102FD" w:rsidR="00914B26" w:rsidRPr="00683BB8" w:rsidRDefault="00914B26" w:rsidP="00914B26">
            <w:pPr>
              <w:jc w:val="center"/>
            </w:pPr>
            <w:r w:rsidRPr="009B48BD">
              <w:rPr>
                <w:color w:val="000000"/>
                <w:sz w:val="20"/>
                <w:szCs w:val="20"/>
              </w:rPr>
              <w:t>2.280,00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5B992393" w14:textId="5628EAA4" w:rsidR="00914B26" w:rsidRPr="00683BB8" w:rsidRDefault="00914B26" w:rsidP="00914B26">
            <w:pPr>
              <w:jc w:val="center"/>
            </w:pPr>
            <w:r w:rsidRPr="008E058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02</w:t>
            </w:r>
            <w:r w:rsidRPr="008E05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600</w:t>
            </w:r>
            <w:r w:rsidRPr="008E0584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31415B" w:rsidRPr="00B62041" w14:paraId="665843A1" w14:textId="77777777" w:rsidTr="00310DBF">
        <w:trPr>
          <w:gridAfter w:val="1"/>
          <w:wAfter w:w="6" w:type="dxa"/>
          <w:trHeight w:val="510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3CF0408A" w14:textId="77777777" w:rsidR="0031415B" w:rsidRPr="00057965" w:rsidRDefault="0031415B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8" w:type="dxa"/>
            <w:gridSpan w:val="13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0E0E8DC6" w14:textId="1F538725" w:rsidR="0031415B" w:rsidRPr="00683BB8" w:rsidRDefault="0031415B" w:rsidP="009D2464">
            <w:pPr>
              <w:jc w:val="center"/>
            </w:pPr>
            <w:r w:rsidRPr="00DE3904">
              <w:rPr>
                <w:b/>
                <w:bCs/>
              </w:rPr>
              <w:t>VALOR TOTAL ANUAL</w:t>
            </w:r>
            <w:r>
              <w:rPr>
                <w:b/>
                <w:bCs/>
              </w:rPr>
              <w:t xml:space="preserve"> ESTIMADO</w:t>
            </w:r>
            <w:r w:rsidRPr="00DE3904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 xml:space="preserve">INDENIZAÇÕES </w:t>
            </w:r>
            <w:r w:rsidRPr="00DE3904">
              <w:rPr>
                <w:b/>
                <w:bCs/>
              </w:rPr>
              <w:t xml:space="preserve">– GRUPO 2) </w:t>
            </w:r>
            <w:r w:rsidRPr="00DE3904">
              <w:rPr>
                <w:b/>
                <w:bCs/>
              </w:rPr>
              <w:sym w:font="Wingdings" w:char="F0E0"/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7E8BAEF" w14:textId="29C1FA5F" w:rsidR="0031415B" w:rsidRPr="00683BB8" w:rsidRDefault="0031415B" w:rsidP="009D2464">
            <w:pPr>
              <w:jc w:val="center"/>
            </w:pPr>
            <w:r>
              <w:rPr>
                <w:b/>
                <w:bCs/>
              </w:rPr>
              <w:t>412.896,40</w:t>
            </w:r>
          </w:p>
        </w:tc>
      </w:tr>
      <w:tr w:rsidR="009D2464" w:rsidRPr="00B62041" w14:paraId="448D456D" w14:textId="77777777" w:rsidTr="00310DBF">
        <w:trPr>
          <w:trHeight w:val="34"/>
          <w:jc w:val="center"/>
        </w:trPr>
        <w:tc>
          <w:tcPr>
            <w:tcW w:w="426" w:type="dxa"/>
            <w:vMerge/>
            <w:tcBorders>
              <w:left w:val="single" w:sz="8" w:space="0" w:color="000001"/>
              <w:right w:val="nil"/>
            </w:tcBorders>
            <w:shd w:val="clear" w:color="auto" w:fill="auto"/>
          </w:tcPr>
          <w:p w14:paraId="704A8EAC" w14:textId="77777777" w:rsidR="009D2464" w:rsidRPr="00057965" w:rsidRDefault="009D2464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67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38C6FAB8" w14:textId="77777777" w:rsidR="009D2464" w:rsidRPr="00683BB8" w:rsidRDefault="009D2464" w:rsidP="00914B26"/>
        </w:tc>
      </w:tr>
      <w:tr w:rsidR="00914B26" w:rsidRPr="00B62041" w14:paraId="2D9A9CCF" w14:textId="77777777" w:rsidTr="00310DBF">
        <w:trPr>
          <w:gridAfter w:val="1"/>
          <w:wAfter w:w="6" w:type="dxa"/>
          <w:trHeight w:val="397"/>
          <w:jc w:val="center"/>
        </w:trPr>
        <w:tc>
          <w:tcPr>
            <w:tcW w:w="426" w:type="dxa"/>
            <w:vMerge/>
            <w:tcBorders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</w:tcPr>
          <w:p w14:paraId="6010F3D7" w14:textId="77777777" w:rsidR="00914B26" w:rsidRPr="00057965" w:rsidRDefault="00914B26" w:rsidP="00914B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8" w:type="dxa"/>
            <w:gridSpan w:val="1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1400A2A9" w14:textId="77777777" w:rsidR="00914B26" w:rsidRDefault="00914B26" w:rsidP="00914B26">
            <w:pPr>
              <w:jc w:val="center"/>
              <w:rPr>
                <w:b/>
                <w:bCs/>
                <w:sz w:val="28"/>
                <w:szCs w:val="28"/>
              </w:rPr>
            </w:pPr>
            <w:r w:rsidRPr="004D771D">
              <w:rPr>
                <w:b/>
                <w:bCs/>
                <w:sz w:val="28"/>
                <w:szCs w:val="28"/>
              </w:rPr>
              <w:t>VALOR GLOBAL ANUAL</w:t>
            </w:r>
            <w:r>
              <w:rPr>
                <w:b/>
                <w:bCs/>
                <w:sz w:val="28"/>
                <w:szCs w:val="28"/>
              </w:rPr>
              <w:t xml:space="preserve"> ESTIMADO</w:t>
            </w:r>
            <w:r w:rsidRPr="004D771D">
              <w:rPr>
                <w:b/>
                <w:bCs/>
                <w:sz w:val="28"/>
                <w:szCs w:val="28"/>
              </w:rPr>
              <w:t xml:space="preserve"> (GRUPO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4D771D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D771D">
              <w:rPr>
                <w:b/>
                <w:bCs/>
                <w:sz w:val="28"/>
                <w:szCs w:val="28"/>
              </w:rPr>
              <w:sym w:font="Wingdings" w:char="F0E0"/>
            </w:r>
          </w:p>
          <w:p w14:paraId="05677233" w14:textId="7FF4A7DE" w:rsidR="00914B26" w:rsidRPr="00F165DC" w:rsidRDefault="00914B26" w:rsidP="00914B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(POSTO FIXO + POSTO SOB DEMANDA</w:t>
            </w:r>
            <w:r w:rsidR="009D2464">
              <w:rPr>
                <w:b/>
                <w:bCs/>
                <w:sz w:val="28"/>
                <w:szCs w:val="28"/>
              </w:rPr>
              <w:t>+INDENIZAÇ</w:t>
            </w:r>
            <w:r w:rsidR="00AE7F14">
              <w:rPr>
                <w:b/>
                <w:bCs/>
                <w:sz w:val="28"/>
                <w:szCs w:val="28"/>
              </w:rPr>
              <w:t>ÕES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C94C200" w14:textId="47A31231" w:rsidR="00914B26" w:rsidRPr="0017287D" w:rsidRDefault="00AE7F14" w:rsidP="00914B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</w:t>
            </w:r>
            <w:r w:rsidR="0031415B">
              <w:rPr>
                <w:b/>
                <w:bCs/>
                <w:color w:val="000000"/>
                <w:sz w:val="28"/>
                <w:szCs w:val="28"/>
              </w:rPr>
              <w:t>398.471,32</w:t>
            </w:r>
          </w:p>
        </w:tc>
      </w:tr>
    </w:tbl>
    <w:p w14:paraId="4D6693CA" w14:textId="4F06A8A8" w:rsidR="00683BB8" w:rsidRDefault="00683BB8" w:rsidP="00683BB8">
      <w:pPr>
        <w:shd w:val="clear" w:color="auto" w:fill="FFFFFF" w:themeFill="background1"/>
        <w:autoSpaceDE w:val="0"/>
        <w:jc w:val="center"/>
        <w:rPr>
          <w:b/>
          <w:bCs/>
          <w:shd w:val="clear" w:color="auto" w:fill="D9D9D9" w:themeFill="background1" w:themeFillShade="D9"/>
        </w:rPr>
      </w:pPr>
    </w:p>
    <w:p w14:paraId="6BF3495F" w14:textId="0A2A94E0" w:rsidR="00353348" w:rsidRPr="00900725" w:rsidRDefault="00392F5B" w:rsidP="00353348">
      <w:pPr>
        <w:autoSpaceDE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</w:t>
      </w:r>
      <w:r w:rsidR="00353348">
        <w:rPr>
          <w:b/>
          <w:bCs/>
          <w:sz w:val="20"/>
          <w:szCs w:val="20"/>
        </w:rPr>
        <w:t>*</w:t>
      </w:r>
      <w:r w:rsidR="00353348" w:rsidRPr="00900725">
        <w:rPr>
          <w:b/>
          <w:bCs/>
          <w:sz w:val="20"/>
          <w:szCs w:val="20"/>
        </w:rPr>
        <w:t xml:space="preserve">Observações: </w:t>
      </w:r>
    </w:p>
    <w:p w14:paraId="6F52A517" w14:textId="77777777" w:rsidR="00353348" w:rsidRDefault="00353348" w:rsidP="00353348">
      <w:pPr>
        <w:autoSpaceDE w:val="0"/>
        <w:jc w:val="both"/>
        <w:rPr>
          <w:sz w:val="20"/>
          <w:szCs w:val="20"/>
        </w:rPr>
      </w:pPr>
    </w:p>
    <w:p w14:paraId="50944CA1" w14:textId="77777777" w:rsidR="00353348" w:rsidRPr="00900725" w:rsidRDefault="00353348" w:rsidP="00353348">
      <w:pPr>
        <w:autoSpaceDE w:val="0"/>
        <w:jc w:val="both"/>
        <w:rPr>
          <w:sz w:val="18"/>
          <w:szCs w:val="18"/>
        </w:rPr>
      </w:pPr>
      <w:r w:rsidRPr="007074A2">
        <w:rPr>
          <w:b/>
          <w:bCs/>
          <w:sz w:val="18"/>
          <w:szCs w:val="18"/>
        </w:rPr>
        <w:t>1)</w:t>
      </w:r>
      <w:r w:rsidRPr="00900725">
        <w:rPr>
          <w:sz w:val="18"/>
          <w:szCs w:val="18"/>
        </w:rPr>
        <w:t xml:space="preserve"> Foi estimada a quantidade total anual de 50 viagens nacionais e de 15 viagens internacionais, sendo estimada a quantidade média de aproximadamente 5 diárias para cada viagem nacional e de 3 diárias para cada viagem internacional realizada.</w:t>
      </w:r>
    </w:p>
    <w:p w14:paraId="644C9E45" w14:textId="5420915E" w:rsidR="00353348" w:rsidRPr="00900725" w:rsidRDefault="00353348" w:rsidP="00353348">
      <w:pPr>
        <w:autoSpaceDE w:val="0"/>
        <w:jc w:val="both"/>
        <w:rPr>
          <w:sz w:val="18"/>
          <w:szCs w:val="18"/>
        </w:rPr>
      </w:pPr>
      <w:r w:rsidRPr="007074A2">
        <w:rPr>
          <w:b/>
          <w:bCs/>
          <w:sz w:val="18"/>
          <w:szCs w:val="18"/>
        </w:rPr>
        <w:t>2)</w:t>
      </w:r>
      <w:r w:rsidRPr="00900725">
        <w:rPr>
          <w:sz w:val="18"/>
          <w:szCs w:val="18"/>
        </w:rPr>
        <w:t xml:space="preserve"> Os valores de referência listados na tabela </w:t>
      </w:r>
      <w:r>
        <w:rPr>
          <w:sz w:val="18"/>
          <w:szCs w:val="18"/>
        </w:rPr>
        <w:t xml:space="preserve">referente a indenizações </w:t>
      </w:r>
      <w:r w:rsidRPr="00900725">
        <w:rPr>
          <w:sz w:val="18"/>
          <w:szCs w:val="18"/>
        </w:rPr>
        <w:t xml:space="preserve">servem apenas como referência orçamentária e para efeitos de cotação de preços, tendo em vista que o Cofen só pagará o que a empresa comprovar por meio da apresentação dos devidos documentos fiscais. Contudo, o teto anual de gastos com as indenizações deverá ser respeitado. Esses valores de referência foram fixados tomando por base o descrito no item 4.19 deste Termo. </w:t>
      </w:r>
    </w:p>
    <w:p w14:paraId="2BE8BFD4" w14:textId="46AD32EF" w:rsidR="00CC072E" w:rsidRDefault="00CC072E" w:rsidP="00683BB8">
      <w:pPr>
        <w:shd w:val="clear" w:color="auto" w:fill="FFFFFF" w:themeFill="background1"/>
        <w:autoSpaceDE w:val="0"/>
        <w:jc w:val="center"/>
        <w:rPr>
          <w:b/>
          <w:bCs/>
          <w:shd w:val="clear" w:color="auto" w:fill="D9D9D9" w:themeFill="background1" w:themeFillShade="D9"/>
        </w:rPr>
      </w:pPr>
    </w:p>
    <w:p w14:paraId="7D87E0B9" w14:textId="77777777" w:rsidR="00310DBF" w:rsidRDefault="00310DBF" w:rsidP="00683BB8">
      <w:pPr>
        <w:shd w:val="clear" w:color="auto" w:fill="FFFFFF" w:themeFill="background1"/>
        <w:autoSpaceDE w:val="0"/>
        <w:jc w:val="center"/>
        <w:rPr>
          <w:b/>
          <w:bCs/>
          <w:shd w:val="clear" w:color="auto" w:fill="D9D9D9" w:themeFill="background1" w:themeFillShade="D9"/>
        </w:rPr>
      </w:pPr>
    </w:p>
    <w:p w14:paraId="211C441A" w14:textId="525E7EC8" w:rsidR="00C9506A" w:rsidRDefault="00C9506A" w:rsidP="0017287D">
      <w:pPr>
        <w:shd w:val="clear" w:color="auto" w:fill="D9D9D9" w:themeFill="background1" w:themeFillShade="D9"/>
        <w:autoSpaceDE w:val="0"/>
        <w:jc w:val="center"/>
        <w:rPr>
          <w:b/>
          <w:bCs/>
        </w:rPr>
      </w:pPr>
      <w:r w:rsidRPr="00CD38C4">
        <w:rPr>
          <w:b/>
          <w:bCs/>
        </w:rPr>
        <w:t>TABELA I</w:t>
      </w:r>
      <w:r>
        <w:rPr>
          <w:b/>
          <w:bCs/>
        </w:rPr>
        <w:t>II</w:t>
      </w:r>
      <w:r w:rsidRPr="00CD38C4">
        <w:rPr>
          <w:b/>
          <w:bCs/>
        </w:rPr>
        <w:t xml:space="preserve"> – </w:t>
      </w:r>
      <w:r>
        <w:rPr>
          <w:b/>
          <w:bCs/>
        </w:rPr>
        <w:t>SERVIÇOS DE TECNOLOGIA DA INFORMAÇÃO</w:t>
      </w:r>
    </w:p>
    <w:p w14:paraId="01AA7973" w14:textId="6B0104A6" w:rsidR="007B387E" w:rsidRPr="00CD38C4" w:rsidRDefault="007B387E" w:rsidP="007B387E">
      <w:pPr>
        <w:autoSpaceDE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0401EB4D" w14:textId="6DC5F416" w:rsidR="007B387E" w:rsidRDefault="007B387E" w:rsidP="007B387E">
      <w:pPr>
        <w:autoSpaceDE w:val="0"/>
        <w:jc w:val="both"/>
      </w:pPr>
      <w:r w:rsidRPr="0017287D">
        <w:t>1) Todos os Postos de Trabalho são compostos de 1 (um) profissional.</w:t>
      </w:r>
    </w:p>
    <w:p w14:paraId="5E31DA9D" w14:textId="77777777" w:rsidR="00566C67" w:rsidRPr="0017287D" w:rsidRDefault="00566C67" w:rsidP="007B387E">
      <w:pPr>
        <w:autoSpaceDE w:val="0"/>
        <w:jc w:val="both"/>
        <w:rPr>
          <w:bCs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659"/>
        <w:gridCol w:w="2693"/>
        <w:gridCol w:w="709"/>
        <w:gridCol w:w="1134"/>
        <w:gridCol w:w="1276"/>
        <w:gridCol w:w="1417"/>
        <w:gridCol w:w="1485"/>
      </w:tblGrid>
      <w:tr w:rsidR="00E070CD" w:rsidRPr="00E60D1D" w14:paraId="605FBF8F" w14:textId="77777777" w:rsidTr="00310DBF">
        <w:trPr>
          <w:trHeight w:val="1302"/>
          <w:jc w:val="center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8AC9721" w14:textId="77777777" w:rsidR="00E070CD" w:rsidRPr="00CD38C4" w:rsidRDefault="00E070CD" w:rsidP="006D7474">
            <w:pPr>
              <w:ind w:left="113" w:right="11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38C4">
              <w:rPr>
                <w:b/>
                <w:bCs/>
                <w:color w:val="000000"/>
                <w:sz w:val="28"/>
                <w:szCs w:val="28"/>
              </w:rPr>
              <w:t xml:space="preserve">GRUPO 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59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702EB99F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  <w:hideMark/>
          </w:tcPr>
          <w:p w14:paraId="4B940837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090BFEC6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D9D9D9"/>
            <w:vAlign w:val="center"/>
          </w:tcPr>
          <w:p w14:paraId="2C39AEC6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Quant. de Postos</w:t>
            </w:r>
          </w:p>
          <w:p w14:paraId="3BF2A84A" w14:textId="77777777" w:rsidR="00E070CD" w:rsidRPr="009D2E52" w:rsidRDefault="00E070CD" w:rsidP="006D74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672EE7DC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Vl. Mensal de cada posto</w:t>
            </w:r>
          </w:p>
          <w:p w14:paraId="16814818" w14:textId="77777777" w:rsidR="00E070CD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[b]</w:t>
            </w:r>
          </w:p>
          <w:p w14:paraId="0D81DFFB" w14:textId="097D7C55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4A7A59BA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Vl. Mensal total</w:t>
            </w:r>
          </w:p>
          <w:p w14:paraId="58E49FE1" w14:textId="77777777" w:rsidR="00E070CD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[c] = [a] x [b]</w:t>
            </w:r>
          </w:p>
          <w:p w14:paraId="52D12197" w14:textId="3EBD4B7D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D9D9D9"/>
            <w:vAlign w:val="center"/>
          </w:tcPr>
          <w:p w14:paraId="3C0282B6" w14:textId="77777777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Valor anual total</w:t>
            </w:r>
          </w:p>
          <w:p w14:paraId="1B4B0857" w14:textId="77777777" w:rsidR="00E070CD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9D2E52">
              <w:rPr>
                <w:b/>
                <w:bCs/>
                <w:sz w:val="20"/>
                <w:szCs w:val="20"/>
              </w:rPr>
              <w:t>[d] = [c] x 12</w:t>
            </w:r>
          </w:p>
          <w:p w14:paraId="475D4653" w14:textId="5309AC7E" w:rsidR="00E070CD" w:rsidRPr="009D2E52" w:rsidRDefault="00E070CD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(R$)</w:t>
            </w:r>
          </w:p>
        </w:tc>
      </w:tr>
      <w:tr w:rsidR="00E070CD" w:rsidRPr="009B48BD" w14:paraId="08C87B80" w14:textId="77777777" w:rsidTr="00310DBF">
        <w:trPr>
          <w:trHeight w:val="624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4AFE2" w14:textId="77777777" w:rsidR="00E070CD" w:rsidRPr="00CD38C4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6A1C5042" w14:textId="424FC385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B3FE80A" w14:textId="77777777" w:rsidR="00E070CD" w:rsidRPr="009D2E52" w:rsidRDefault="00E070CD" w:rsidP="006D7474">
            <w:pPr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Apoio Técnico em Segurança da Informação</w:t>
            </w:r>
          </w:p>
        </w:tc>
        <w:tc>
          <w:tcPr>
            <w:tcW w:w="709" w:type="dxa"/>
            <w:vMerge w:val="restart"/>
            <w:tcBorders>
              <w:left w:val="single" w:sz="8" w:space="0" w:color="000001"/>
              <w:right w:val="nil"/>
            </w:tcBorders>
            <w:shd w:val="clear" w:color="FFFFFF" w:fill="auto"/>
            <w:textDirection w:val="btLr"/>
            <w:vAlign w:val="center"/>
          </w:tcPr>
          <w:p w14:paraId="3DB5AF56" w14:textId="77777777" w:rsidR="00E070CD" w:rsidRPr="009D2E52" w:rsidRDefault="00E070CD" w:rsidP="006D74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2E52">
              <w:rPr>
                <w:sz w:val="20"/>
                <w:szCs w:val="20"/>
              </w:rPr>
              <w:t>FIXO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E1438B3" w14:textId="77777777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8D02FA6" w14:textId="57E08F4E" w:rsidR="00E070CD" w:rsidRPr="00246DE7" w:rsidRDefault="00D55706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 w:rsidRPr="00246DE7">
              <w:rPr>
                <w:b/>
                <w:bCs/>
                <w:sz w:val="20"/>
                <w:szCs w:val="20"/>
              </w:rPr>
              <w:t>13.493,73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15C0E0A1" w14:textId="65BA1532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13.493,73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2376347E" w14:textId="038769A7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161.924,76</w:t>
            </w:r>
          </w:p>
        </w:tc>
      </w:tr>
      <w:tr w:rsidR="00E070CD" w:rsidRPr="009B48BD" w14:paraId="2022568F" w14:textId="77777777" w:rsidTr="00310DBF">
        <w:trPr>
          <w:trHeight w:val="624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69A0C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FC068D8" w14:textId="42C16488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382FFEE" w14:textId="77777777" w:rsidR="00E070CD" w:rsidRPr="009D2E52" w:rsidRDefault="00E070CD" w:rsidP="006D7474">
            <w:pPr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Apoio Técnico à Infraestrutura de TIC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03A14906" w14:textId="77777777" w:rsidR="00E070CD" w:rsidRPr="009D2E52" w:rsidRDefault="00E070CD" w:rsidP="006D7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D7B0C85" w14:textId="77777777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49C4400" w14:textId="7221D447" w:rsidR="00E070CD" w:rsidRPr="00246DE7" w:rsidRDefault="00D55706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 w:rsidRPr="00246DE7">
              <w:rPr>
                <w:b/>
                <w:bCs/>
                <w:sz w:val="20"/>
                <w:szCs w:val="20"/>
              </w:rPr>
              <w:t>11.514,19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09E98D3E" w14:textId="3F5C4017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23.028,38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5FDC43CF" w14:textId="629518F1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276.340,56</w:t>
            </w:r>
          </w:p>
        </w:tc>
      </w:tr>
      <w:tr w:rsidR="00E070CD" w:rsidRPr="009B48BD" w14:paraId="0D774DF7" w14:textId="77777777" w:rsidTr="00310DBF">
        <w:trPr>
          <w:trHeight w:val="624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F772D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96BE146" w14:textId="33C99C36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4</w:t>
            </w:r>
            <w:r w:rsidR="0087447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4AAE11CC" w14:textId="77777777" w:rsidR="00E070CD" w:rsidRPr="009D2E52" w:rsidRDefault="00E070CD" w:rsidP="006D7474">
            <w:pPr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 xml:space="preserve">Técnico de Apoio ao Usuário de TI 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  <w:vAlign w:val="center"/>
          </w:tcPr>
          <w:p w14:paraId="12ED9102" w14:textId="77777777" w:rsidR="00E070CD" w:rsidRPr="009D2E52" w:rsidRDefault="00E070CD" w:rsidP="006D74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EE0C1A8" w14:textId="77777777" w:rsidR="00E070CD" w:rsidRPr="009D2E52" w:rsidRDefault="00E070CD" w:rsidP="006D7474">
            <w:pPr>
              <w:jc w:val="center"/>
              <w:rPr>
                <w:color w:val="000000"/>
                <w:sz w:val="20"/>
                <w:szCs w:val="20"/>
              </w:rPr>
            </w:pPr>
            <w:r w:rsidRPr="009D2E5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F723242" w14:textId="46C24C60" w:rsidR="00E070CD" w:rsidRPr="00246DE7" w:rsidRDefault="00D55706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 w:rsidRPr="00246DE7">
              <w:rPr>
                <w:b/>
                <w:bCs/>
                <w:sz w:val="20"/>
                <w:szCs w:val="20"/>
              </w:rPr>
              <w:t>5.352,64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AFEDADA" w14:textId="258372D5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21.410,56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E1EC4F8" w14:textId="101AC769" w:rsidR="00E070CD" w:rsidRPr="00246DE7" w:rsidRDefault="00246DE7" w:rsidP="006D74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256.926,72</w:t>
            </w:r>
          </w:p>
        </w:tc>
      </w:tr>
      <w:tr w:rsidR="00E070CD" w:rsidRPr="009B48BD" w14:paraId="3AB6D780" w14:textId="77777777" w:rsidTr="00310DBF">
        <w:trPr>
          <w:trHeight w:val="397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6B77A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71" w:type="dxa"/>
            <w:gridSpan w:val="5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77E98661" w14:textId="69AFAF30" w:rsidR="00E070CD" w:rsidRPr="009D2E52" w:rsidRDefault="00B36189" w:rsidP="006D7474">
            <w:pPr>
              <w:autoSpaceDE w:val="0"/>
              <w:jc w:val="center"/>
              <w:rPr>
                <w:b/>
                <w:bCs/>
                <w:shd w:val="clear" w:color="auto" w:fill="FFFF00"/>
              </w:rPr>
            </w:pPr>
            <w:r w:rsidRPr="00070F39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TOTAL</w:t>
            </w:r>
            <w:r w:rsidRPr="00070F39">
              <w:rPr>
                <w:b/>
                <w:bCs/>
                <w:sz w:val="20"/>
                <w:szCs w:val="20"/>
              </w:rPr>
              <w:t xml:space="preserve"> MENSAL (POSTO FIXO – GRUPO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70F39">
              <w:rPr>
                <w:b/>
                <w:bCs/>
                <w:sz w:val="20"/>
                <w:szCs w:val="20"/>
              </w:rPr>
              <w:t xml:space="preserve">) </w:t>
            </w:r>
            <w:r w:rsidRPr="00070F39">
              <w:rPr>
                <w:b/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54D526E1" w14:textId="1F4E4FE7" w:rsidR="00E070CD" w:rsidRPr="00246DE7" w:rsidRDefault="00246DE7" w:rsidP="00246DE7">
            <w:pPr>
              <w:jc w:val="center"/>
              <w:rPr>
                <w:b/>
                <w:bCs/>
                <w:sz w:val="20"/>
                <w:szCs w:val="20"/>
              </w:rPr>
            </w:pPr>
            <w:r w:rsidRPr="00246DE7">
              <w:rPr>
                <w:b/>
                <w:bCs/>
                <w:sz w:val="20"/>
                <w:szCs w:val="20"/>
              </w:rPr>
              <w:t>57.932,67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  <w:vAlign w:val="center"/>
          </w:tcPr>
          <w:p w14:paraId="10417875" w14:textId="77777777" w:rsidR="00E070CD" w:rsidRPr="009D2E52" w:rsidRDefault="00E070CD" w:rsidP="006D74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70CD" w:rsidRPr="009B48BD" w14:paraId="5B48E5F5" w14:textId="77777777" w:rsidTr="00310DBF">
        <w:trPr>
          <w:trHeight w:val="397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62FC8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88" w:type="dxa"/>
            <w:gridSpan w:val="6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813BCCF" w14:textId="415BF7E3" w:rsidR="00E070CD" w:rsidRPr="009D2E52" w:rsidRDefault="00B36189" w:rsidP="006D7474">
            <w:pPr>
              <w:jc w:val="center"/>
              <w:rPr>
                <w:b/>
                <w:bCs/>
                <w:color w:val="000000"/>
              </w:rPr>
            </w:pPr>
            <w:r w:rsidRPr="00DE3904">
              <w:rPr>
                <w:b/>
                <w:bCs/>
              </w:rPr>
              <w:t xml:space="preserve">VALOR TOTAL ANUAL (POSTO </w:t>
            </w:r>
            <w:r>
              <w:rPr>
                <w:b/>
                <w:bCs/>
              </w:rPr>
              <w:t>FIXO</w:t>
            </w:r>
            <w:r w:rsidRPr="00DE3904">
              <w:rPr>
                <w:b/>
                <w:bCs/>
              </w:rPr>
              <w:t xml:space="preserve"> – GRUPO </w:t>
            </w:r>
            <w:r>
              <w:rPr>
                <w:b/>
                <w:bCs/>
              </w:rPr>
              <w:t>3</w:t>
            </w:r>
            <w:r w:rsidRPr="00DE3904">
              <w:rPr>
                <w:b/>
                <w:bCs/>
              </w:rPr>
              <w:t xml:space="preserve">) </w:t>
            </w:r>
            <w:r w:rsidRPr="00DE3904">
              <w:rPr>
                <w:b/>
                <w:bCs/>
              </w:rPr>
              <w:sym w:font="Wingdings" w:char="F0E0"/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683F3108" w14:textId="71A98D0A" w:rsidR="00E070CD" w:rsidRPr="009D2E52" w:rsidRDefault="00246DE7" w:rsidP="006D74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695.192,04</w:t>
            </w:r>
          </w:p>
        </w:tc>
      </w:tr>
      <w:tr w:rsidR="00E070CD" w:rsidRPr="009B48BD" w14:paraId="0C79D7F5" w14:textId="77777777" w:rsidTr="00310DBF">
        <w:trPr>
          <w:trHeight w:val="284"/>
          <w:jc w:val="center"/>
        </w:trPr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04320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73" w:type="dxa"/>
            <w:gridSpan w:val="7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FFFFFF" w:fill="auto"/>
            <w:vAlign w:val="center"/>
          </w:tcPr>
          <w:p w14:paraId="4DBDFC03" w14:textId="77777777" w:rsidR="00E070CD" w:rsidRPr="009D2E52" w:rsidRDefault="00E070CD" w:rsidP="006D74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70CD" w:rsidRPr="009B48BD" w14:paraId="4260F322" w14:textId="77777777" w:rsidTr="00310DBF">
        <w:trPr>
          <w:trHeight w:val="197"/>
          <w:jc w:val="center"/>
        </w:trPr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3B47" w14:textId="77777777" w:rsidR="00E070CD" w:rsidRPr="009B48BD" w:rsidRDefault="00E070CD" w:rsidP="006D7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88" w:type="dxa"/>
            <w:gridSpan w:val="6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763CC647" w14:textId="519AF353" w:rsidR="00B36189" w:rsidRDefault="00B36189" w:rsidP="00B36189">
            <w:pPr>
              <w:jc w:val="center"/>
              <w:rPr>
                <w:b/>
                <w:bCs/>
                <w:sz w:val="28"/>
                <w:szCs w:val="28"/>
              </w:rPr>
            </w:pPr>
            <w:r w:rsidRPr="004D771D">
              <w:rPr>
                <w:b/>
                <w:bCs/>
                <w:sz w:val="28"/>
                <w:szCs w:val="28"/>
              </w:rPr>
              <w:t>VALOR GLOBAL ANUAL</w:t>
            </w:r>
            <w:r>
              <w:rPr>
                <w:b/>
                <w:bCs/>
                <w:sz w:val="28"/>
                <w:szCs w:val="28"/>
              </w:rPr>
              <w:t xml:space="preserve"> ESTIMADO</w:t>
            </w:r>
            <w:r w:rsidRPr="004D771D">
              <w:rPr>
                <w:b/>
                <w:bCs/>
                <w:sz w:val="28"/>
                <w:szCs w:val="28"/>
              </w:rPr>
              <w:t xml:space="preserve"> (GRUPO 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4D771D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D771D">
              <w:rPr>
                <w:b/>
                <w:bCs/>
                <w:sz w:val="28"/>
                <w:szCs w:val="28"/>
              </w:rPr>
              <w:sym w:font="Wingdings" w:char="F0E0"/>
            </w:r>
          </w:p>
          <w:p w14:paraId="180E0B6E" w14:textId="29496744" w:rsidR="00E070CD" w:rsidRPr="009D2E52" w:rsidRDefault="00B36189" w:rsidP="00B3618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(POSTO FIXO)</w:t>
            </w:r>
          </w:p>
        </w:tc>
        <w:tc>
          <w:tcPr>
            <w:tcW w:w="14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6DD93F5E" w14:textId="0E441107" w:rsidR="00E070CD" w:rsidRPr="00246DE7" w:rsidRDefault="00246DE7" w:rsidP="006D74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6DE7">
              <w:rPr>
                <w:b/>
                <w:bCs/>
                <w:color w:val="000000"/>
                <w:sz w:val="28"/>
                <w:szCs w:val="28"/>
              </w:rPr>
              <w:t>695.192,04</w:t>
            </w:r>
          </w:p>
        </w:tc>
      </w:tr>
    </w:tbl>
    <w:p w14:paraId="16AAD0FB" w14:textId="3ACF5780" w:rsidR="007B387E" w:rsidRDefault="007B387E" w:rsidP="007B387E">
      <w:pPr>
        <w:autoSpaceDE w:val="0"/>
        <w:jc w:val="both"/>
      </w:pPr>
    </w:p>
    <w:p w14:paraId="3F5C9627" w14:textId="77777777" w:rsidR="00900725" w:rsidRPr="00900725" w:rsidRDefault="00900725" w:rsidP="007B387E">
      <w:pPr>
        <w:autoSpaceDE w:val="0"/>
        <w:jc w:val="both"/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12" w:space="0" w:color="000000"/>
        </w:tblBorders>
        <w:tblLook w:val="0000" w:firstRow="0" w:lastRow="0" w:firstColumn="0" w:lastColumn="0" w:noHBand="0" w:noVBand="0"/>
      </w:tblPr>
      <w:tblGrid>
        <w:gridCol w:w="958"/>
        <w:gridCol w:w="2835"/>
        <w:gridCol w:w="1707"/>
        <w:gridCol w:w="1686"/>
      </w:tblGrid>
      <w:tr w:rsidR="007B387E" w:rsidRPr="00B62041" w14:paraId="1B5E6E11" w14:textId="77777777" w:rsidTr="000802D5">
        <w:trPr>
          <w:trHeight w:val="397"/>
          <w:jc w:val="center"/>
        </w:trPr>
        <w:tc>
          <w:tcPr>
            <w:tcW w:w="7186" w:type="dxa"/>
            <w:gridSpan w:val="4"/>
            <w:tcBorders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42A26F" w14:textId="0E353821" w:rsidR="007B387E" w:rsidRPr="00EC0A3F" w:rsidRDefault="007B387E" w:rsidP="006D7474">
            <w:pPr>
              <w:autoSpaceDE w:val="0"/>
              <w:jc w:val="center"/>
            </w:pPr>
            <w:r w:rsidRPr="00EC0A3F">
              <w:rPr>
                <w:b/>
                <w:bCs/>
                <w:sz w:val="20"/>
                <w:szCs w:val="20"/>
              </w:rPr>
              <w:t>QUADRO-RESUMO DO CUSTO DA CONTRATAÇÃO</w:t>
            </w:r>
            <w:r w:rsidR="007A0513">
              <w:rPr>
                <w:b/>
                <w:bCs/>
                <w:sz w:val="20"/>
                <w:szCs w:val="20"/>
              </w:rPr>
              <w:t>***</w:t>
            </w:r>
          </w:p>
        </w:tc>
      </w:tr>
      <w:tr w:rsidR="007B387E" w:rsidRPr="00B62041" w14:paraId="2B0BAB1B" w14:textId="77777777" w:rsidTr="000802D5">
        <w:trPr>
          <w:trHeight w:val="510"/>
          <w:jc w:val="center"/>
        </w:trPr>
        <w:tc>
          <w:tcPr>
            <w:tcW w:w="5500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151AE" w14:textId="77777777" w:rsidR="007B387E" w:rsidRPr="00EC0A3F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F4DAC6" w14:textId="3B3BC3BF" w:rsidR="0087447A" w:rsidRDefault="007B387E" w:rsidP="006D7474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C0A3F">
              <w:rPr>
                <w:b/>
                <w:bCs/>
                <w:sz w:val="20"/>
                <w:szCs w:val="20"/>
              </w:rPr>
              <w:t>Valor</w:t>
            </w:r>
          </w:p>
          <w:p w14:paraId="7D9728F8" w14:textId="475D438A" w:rsidR="007B387E" w:rsidRPr="00EC0A3F" w:rsidRDefault="007B387E" w:rsidP="006D7474">
            <w:pPr>
              <w:autoSpaceDE w:val="0"/>
              <w:jc w:val="center"/>
            </w:pPr>
            <w:r w:rsidRPr="00EC0A3F">
              <w:rPr>
                <w:b/>
                <w:bCs/>
                <w:sz w:val="20"/>
                <w:szCs w:val="20"/>
              </w:rPr>
              <w:t xml:space="preserve"> (R$)</w:t>
            </w:r>
          </w:p>
        </w:tc>
      </w:tr>
      <w:tr w:rsidR="007B387E" w:rsidRPr="00B62041" w14:paraId="069F495F" w14:textId="77777777" w:rsidTr="000802D5">
        <w:trPr>
          <w:trHeight w:val="397"/>
          <w:jc w:val="center"/>
        </w:trPr>
        <w:tc>
          <w:tcPr>
            <w:tcW w:w="958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FEBC5" w14:textId="77777777" w:rsidR="007B387E" w:rsidRPr="00EC0A3F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EC0A3F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CF4D0E9" w14:textId="77777777" w:rsidR="007B387E" w:rsidRPr="009B48BD" w:rsidRDefault="007B387E" w:rsidP="0087447A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9B48BD">
              <w:rPr>
                <w:bCs/>
                <w:sz w:val="20"/>
                <w:szCs w:val="20"/>
              </w:rPr>
              <w:t>Valor Total Anual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F6DAA" w14:textId="3FB665C2" w:rsidR="007B387E" w:rsidRPr="009B48BD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9B48BD">
              <w:rPr>
                <w:bCs/>
                <w:sz w:val="20"/>
                <w:szCs w:val="20"/>
              </w:rPr>
              <w:t>Grupo 1</w:t>
            </w:r>
            <w:r w:rsidR="000802D5">
              <w:rPr>
                <w:bCs/>
                <w:sz w:val="20"/>
                <w:szCs w:val="20"/>
              </w:rPr>
              <w:t xml:space="preserve"> </w:t>
            </w:r>
            <w:r w:rsidR="000802D5" w:rsidRPr="000802D5">
              <w:rPr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01EBF58" w14:textId="7E4E4981" w:rsidR="007B387E" w:rsidRPr="00310DBF" w:rsidRDefault="00310DBF" w:rsidP="00310DBF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10DBF">
              <w:rPr>
                <w:b/>
                <w:sz w:val="20"/>
                <w:szCs w:val="20"/>
              </w:rPr>
              <w:t>2.</w:t>
            </w:r>
            <w:r w:rsidR="00D74BE4">
              <w:rPr>
                <w:b/>
                <w:sz w:val="20"/>
                <w:szCs w:val="20"/>
              </w:rPr>
              <w:t>291.215,44</w:t>
            </w:r>
          </w:p>
        </w:tc>
      </w:tr>
      <w:tr w:rsidR="007B387E" w:rsidRPr="00B62041" w14:paraId="519C15E5" w14:textId="77777777" w:rsidTr="000802D5">
        <w:trPr>
          <w:trHeight w:val="397"/>
          <w:jc w:val="center"/>
        </w:trPr>
        <w:tc>
          <w:tcPr>
            <w:tcW w:w="958" w:type="dxa"/>
            <w:vMerge/>
            <w:tcBorders>
              <w:right w:val="single" w:sz="2" w:space="0" w:color="000000"/>
            </w:tcBorders>
            <w:shd w:val="clear" w:color="auto" w:fill="auto"/>
            <w:vAlign w:val="center"/>
          </w:tcPr>
          <w:p w14:paraId="27CE700B" w14:textId="77777777" w:rsidR="007B387E" w:rsidRPr="00EC0A3F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5AD281E" w14:textId="77777777" w:rsidR="007B387E" w:rsidRPr="009B48BD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8E3BC" w14:textId="0BCC8FF5" w:rsidR="007B387E" w:rsidRPr="009B48BD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9B48BD">
              <w:rPr>
                <w:bCs/>
                <w:sz w:val="20"/>
                <w:szCs w:val="20"/>
              </w:rPr>
              <w:t>Grupo 2</w:t>
            </w:r>
            <w:r w:rsidR="000802D5" w:rsidRPr="000802D5">
              <w:rPr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7757F28" w14:textId="34299B97" w:rsidR="007B387E" w:rsidRPr="00310DBF" w:rsidRDefault="00310DBF" w:rsidP="00310DBF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10DBF">
              <w:rPr>
                <w:b/>
                <w:sz w:val="20"/>
                <w:szCs w:val="20"/>
              </w:rPr>
              <w:t>3.398.471,32</w:t>
            </w:r>
          </w:p>
        </w:tc>
      </w:tr>
      <w:tr w:rsidR="007B387E" w:rsidRPr="00B62041" w14:paraId="7CA13EAB" w14:textId="77777777" w:rsidTr="000802D5">
        <w:trPr>
          <w:trHeight w:val="397"/>
          <w:jc w:val="center"/>
        </w:trPr>
        <w:tc>
          <w:tcPr>
            <w:tcW w:w="958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0CF66" w14:textId="77777777" w:rsidR="007B387E" w:rsidRPr="00EC0A3F" w:rsidRDefault="007B387E" w:rsidP="006D7474">
            <w:pPr>
              <w:autoSpaceDE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6217AC1" w14:textId="77777777" w:rsidR="007B387E" w:rsidRPr="009B48BD" w:rsidRDefault="007B387E" w:rsidP="006D7474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F444E" w14:textId="74BF4A0C" w:rsidR="007B387E" w:rsidRPr="009B48BD" w:rsidRDefault="007B387E" w:rsidP="006D7474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9B48BD">
              <w:rPr>
                <w:bCs/>
                <w:sz w:val="20"/>
                <w:szCs w:val="20"/>
              </w:rPr>
              <w:t>Grupo 3</w:t>
            </w:r>
            <w:r w:rsidR="000802D5">
              <w:rPr>
                <w:bCs/>
                <w:sz w:val="20"/>
                <w:szCs w:val="20"/>
              </w:rPr>
              <w:t xml:space="preserve"> </w:t>
            </w:r>
            <w:r w:rsidR="000802D5" w:rsidRPr="000802D5">
              <w:rPr>
                <w:bCs/>
                <w:sz w:val="20"/>
                <w:szCs w:val="20"/>
              </w:rPr>
              <w:sym w:font="Wingdings" w:char="F0E0"/>
            </w: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09C70D4" w14:textId="11CC86ED" w:rsidR="007B387E" w:rsidRPr="00310DBF" w:rsidRDefault="00310DBF" w:rsidP="00310DBF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310DBF">
              <w:rPr>
                <w:b/>
                <w:sz w:val="20"/>
                <w:szCs w:val="20"/>
              </w:rPr>
              <w:t>695.192,04</w:t>
            </w:r>
          </w:p>
        </w:tc>
      </w:tr>
      <w:tr w:rsidR="007B387E" w:rsidRPr="00B62041" w14:paraId="1693D8CC" w14:textId="77777777" w:rsidTr="000802D5">
        <w:trPr>
          <w:trHeight w:val="397"/>
          <w:jc w:val="center"/>
        </w:trPr>
        <w:tc>
          <w:tcPr>
            <w:tcW w:w="5500" w:type="dxa"/>
            <w:gridSpan w:val="3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58C4F65D" w14:textId="5DEA12D0" w:rsidR="007B387E" w:rsidRPr="00310DBF" w:rsidRDefault="00310DBF" w:rsidP="006D7474">
            <w:pPr>
              <w:autoSpaceDE w:val="0"/>
              <w:snapToGrid w:val="0"/>
              <w:jc w:val="right"/>
              <w:rPr>
                <w:b/>
                <w:bCs/>
                <w:sz w:val="28"/>
                <w:szCs w:val="28"/>
                <w:highlight w:val="red"/>
              </w:rPr>
            </w:pPr>
            <w:r w:rsidRPr="00310DBF">
              <w:rPr>
                <w:b/>
                <w:bCs/>
                <w:sz w:val="28"/>
                <w:szCs w:val="28"/>
              </w:rPr>
              <w:t xml:space="preserve">Valor Global Estimado da Contratação </w:t>
            </w:r>
            <w:r w:rsidRPr="00310DBF">
              <w:rPr>
                <w:b/>
                <w:bCs/>
                <w:sz w:val="28"/>
                <w:szCs w:val="28"/>
              </w:rPr>
              <w:sym w:font="Wingdings" w:char="F0E0"/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172C3903" w14:textId="17419061" w:rsidR="007B387E" w:rsidRPr="00310DBF" w:rsidRDefault="00310DBF" w:rsidP="00D03DA7">
            <w:pPr>
              <w:jc w:val="center"/>
              <w:rPr>
                <w:b/>
                <w:bCs/>
                <w:sz w:val="28"/>
                <w:szCs w:val="28"/>
                <w:highlight w:val="red"/>
              </w:rPr>
            </w:pPr>
            <w:r w:rsidRPr="00310DBF">
              <w:rPr>
                <w:b/>
                <w:bCs/>
                <w:sz w:val="28"/>
                <w:szCs w:val="28"/>
              </w:rPr>
              <w:t>6.</w:t>
            </w:r>
            <w:r w:rsidR="00D03DA7">
              <w:rPr>
                <w:b/>
                <w:bCs/>
                <w:sz w:val="28"/>
                <w:szCs w:val="28"/>
              </w:rPr>
              <w:t>384.878,80</w:t>
            </w:r>
          </w:p>
        </w:tc>
      </w:tr>
    </w:tbl>
    <w:p w14:paraId="40F0C022" w14:textId="77777777" w:rsidR="007B387E" w:rsidRPr="00B62041" w:rsidRDefault="007B387E" w:rsidP="007B387E">
      <w:pPr>
        <w:autoSpaceDE w:val="0"/>
        <w:jc w:val="both"/>
        <w:rPr>
          <w:sz w:val="20"/>
          <w:szCs w:val="20"/>
          <w:highlight w:val="red"/>
        </w:rPr>
      </w:pPr>
    </w:p>
    <w:p w14:paraId="3F2A0E16" w14:textId="77777777" w:rsidR="00CF4E10" w:rsidRDefault="00CF4E10" w:rsidP="00D50469">
      <w:pPr>
        <w:autoSpaceDE w:val="0"/>
        <w:jc w:val="both"/>
        <w:rPr>
          <w:b/>
          <w:bCs/>
        </w:rPr>
      </w:pPr>
    </w:p>
    <w:p w14:paraId="6D5BB22B" w14:textId="77777777" w:rsidR="00CF4E10" w:rsidRPr="00463BA8" w:rsidRDefault="00CF4E10" w:rsidP="00CF4E10">
      <w:pPr>
        <w:jc w:val="both"/>
        <w:rPr>
          <w:b/>
          <w:bCs/>
          <w:sz w:val="20"/>
          <w:szCs w:val="20"/>
          <w:u w:val="single"/>
        </w:rPr>
      </w:pPr>
      <w:r w:rsidRPr="00463BA8">
        <w:rPr>
          <w:b/>
          <w:bCs/>
          <w:sz w:val="20"/>
          <w:szCs w:val="20"/>
          <w:u w:val="single"/>
        </w:rPr>
        <w:t>Observaç</w:t>
      </w:r>
      <w:r>
        <w:rPr>
          <w:b/>
          <w:bCs/>
          <w:sz w:val="20"/>
          <w:szCs w:val="20"/>
          <w:u w:val="single"/>
        </w:rPr>
        <w:t>ões:</w:t>
      </w:r>
      <w:r w:rsidRPr="00463BA8">
        <w:rPr>
          <w:b/>
          <w:bCs/>
          <w:sz w:val="20"/>
          <w:szCs w:val="20"/>
          <w:u w:val="single"/>
        </w:rPr>
        <w:t xml:space="preserve"> </w:t>
      </w:r>
    </w:p>
    <w:p w14:paraId="71CF1873" w14:textId="77777777" w:rsidR="00CF4E10" w:rsidRPr="00463BA8" w:rsidRDefault="00CF4E10" w:rsidP="00CF4E10">
      <w:pPr>
        <w:jc w:val="both"/>
        <w:rPr>
          <w:b/>
          <w:bCs/>
          <w:sz w:val="20"/>
          <w:szCs w:val="20"/>
          <w:u w:val="single"/>
        </w:rPr>
      </w:pPr>
    </w:p>
    <w:p w14:paraId="302C1116" w14:textId="5BEF301B" w:rsidR="00CF4E10" w:rsidRPr="00CF4E10" w:rsidRDefault="00CF4E10" w:rsidP="00CF4E10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CF4E10">
        <w:rPr>
          <w:b/>
          <w:bCs/>
          <w:sz w:val="20"/>
          <w:szCs w:val="20"/>
        </w:rPr>
        <w:t>1)</w:t>
      </w:r>
      <w:r w:rsidRPr="00CF4E10">
        <w:rPr>
          <w:b/>
          <w:bCs/>
          <w:sz w:val="20"/>
          <w:szCs w:val="20"/>
        </w:rPr>
        <w:tab/>
        <w:t>***</w:t>
      </w:r>
      <w:r w:rsidRPr="00CF4E10">
        <w:rPr>
          <w:sz w:val="20"/>
          <w:szCs w:val="20"/>
        </w:rPr>
        <w:t>É apenas um resumo, tendo em vista que há serviços sob demanda e indenizações previstas. Estes só serão pagos, se efetivamente utilizados.</w:t>
      </w:r>
    </w:p>
    <w:p w14:paraId="5BE012E4" w14:textId="77777777" w:rsidR="00CF4E10" w:rsidRDefault="00CF4E10" w:rsidP="00CF4E10">
      <w:pPr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30E9E54C" w14:textId="36736A28" w:rsidR="00CF4E10" w:rsidRPr="00463BA8" w:rsidRDefault="00CF4E10" w:rsidP="00CF4E10">
      <w:pPr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2)</w:t>
      </w:r>
      <w:r>
        <w:rPr>
          <w:b/>
          <w:bCs/>
          <w:sz w:val="20"/>
          <w:szCs w:val="20"/>
        </w:rPr>
        <w:tab/>
      </w:r>
      <w:r w:rsidRPr="00463BA8">
        <w:rPr>
          <w:b/>
          <w:bCs/>
          <w:sz w:val="20"/>
          <w:szCs w:val="20"/>
        </w:rPr>
        <w:t>Não serão aceitos valores superiores aos descritos nas tabelas acima.</w:t>
      </w:r>
    </w:p>
    <w:p w14:paraId="180E4F48" w14:textId="77777777" w:rsidR="00CF4E10" w:rsidRDefault="00CF4E10" w:rsidP="00CF4E10">
      <w:pPr>
        <w:jc w:val="both"/>
        <w:rPr>
          <w:b/>
          <w:bCs/>
          <w:sz w:val="20"/>
          <w:szCs w:val="20"/>
          <w:u w:val="single"/>
        </w:rPr>
      </w:pPr>
    </w:p>
    <w:p w14:paraId="7804393F" w14:textId="4B805DAF" w:rsidR="00CF4E10" w:rsidRDefault="00FC7D8D" w:rsidP="00CF4E10">
      <w:pPr>
        <w:tabs>
          <w:tab w:val="left" w:pos="426"/>
        </w:tabs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CF4E10" w:rsidRPr="00463BA8">
        <w:rPr>
          <w:b/>
          <w:bCs/>
          <w:sz w:val="20"/>
          <w:szCs w:val="20"/>
        </w:rPr>
        <w:t>)</w:t>
      </w:r>
      <w:r w:rsidR="00CF4E10" w:rsidRPr="00463BA8">
        <w:rPr>
          <w:bCs/>
          <w:sz w:val="20"/>
          <w:szCs w:val="20"/>
        </w:rPr>
        <w:t xml:space="preserve"> </w:t>
      </w:r>
      <w:r w:rsidR="00CF4E10">
        <w:rPr>
          <w:bCs/>
          <w:sz w:val="20"/>
          <w:szCs w:val="20"/>
        </w:rPr>
        <w:tab/>
      </w:r>
      <w:r w:rsidR="00CF4E10" w:rsidRPr="00463BA8">
        <w:rPr>
          <w:bCs/>
          <w:sz w:val="20"/>
          <w:szCs w:val="20"/>
        </w:rPr>
        <w:t xml:space="preserve">A licitante que apresentar proposta manifestamente inexequível, conforme item </w:t>
      </w:r>
      <w:r w:rsidR="00CF4E10" w:rsidRPr="00586754">
        <w:rPr>
          <w:bCs/>
          <w:sz w:val="20"/>
          <w:szCs w:val="20"/>
          <w:shd w:val="clear" w:color="auto" w:fill="FFFFFF" w:themeFill="background1"/>
        </w:rPr>
        <w:t>1</w:t>
      </w:r>
      <w:r w:rsidR="00586754" w:rsidRPr="00586754">
        <w:rPr>
          <w:bCs/>
          <w:sz w:val="20"/>
          <w:szCs w:val="20"/>
          <w:shd w:val="clear" w:color="auto" w:fill="FFFFFF" w:themeFill="background1"/>
        </w:rPr>
        <w:t>2</w:t>
      </w:r>
      <w:r w:rsidR="00CF4E10" w:rsidRPr="00586754">
        <w:rPr>
          <w:bCs/>
          <w:sz w:val="20"/>
          <w:szCs w:val="20"/>
          <w:shd w:val="clear" w:color="auto" w:fill="FFFFFF" w:themeFill="background1"/>
        </w:rPr>
        <w:t>.3.4.1</w:t>
      </w:r>
      <w:r w:rsidR="00CF4E10" w:rsidRPr="00463BA8">
        <w:rPr>
          <w:bCs/>
          <w:sz w:val="20"/>
          <w:szCs w:val="20"/>
          <w:shd w:val="clear" w:color="auto" w:fill="FFFFFF" w:themeFill="background1"/>
        </w:rPr>
        <w:t xml:space="preserve"> do Edital</w:t>
      </w:r>
      <w:r w:rsidR="00CF4E10" w:rsidRPr="00463BA8">
        <w:rPr>
          <w:bCs/>
          <w:sz w:val="20"/>
          <w:szCs w:val="20"/>
        </w:rPr>
        <w:t>, deve enviar documentação que comprove que os custos dos insumos são coerentes com os de mercado e que os coeficientes de produtividade são compatíveis com a execução do objeto desta licitação.</w:t>
      </w:r>
    </w:p>
    <w:p w14:paraId="70163563" w14:textId="1F0B0C88" w:rsidR="00FC7D8D" w:rsidRDefault="00FC7D8D" w:rsidP="00CF4E10">
      <w:pPr>
        <w:tabs>
          <w:tab w:val="left" w:pos="426"/>
        </w:tabs>
        <w:jc w:val="both"/>
        <w:rPr>
          <w:bCs/>
          <w:sz w:val="20"/>
          <w:szCs w:val="20"/>
        </w:rPr>
      </w:pPr>
    </w:p>
    <w:p w14:paraId="05EC70BC" w14:textId="7EF8521C" w:rsidR="00FC7D8D" w:rsidRPr="00463BA8" w:rsidRDefault="00FC7D8D" w:rsidP="00CF4E10">
      <w:pPr>
        <w:tabs>
          <w:tab w:val="left" w:pos="426"/>
        </w:tabs>
        <w:jc w:val="both"/>
        <w:rPr>
          <w:bCs/>
          <w:sz w:val="20"/>
          <w:szCs w:val="20"/>
        </w:rPr>
      </w:pPr>
      <w:r w:rsidRPr="00FC7D8D">
        <w:rPr>
          <w:b/>
          <w:sz w:val="20"/>
          <w:szCs w:val="20"/>
        </w:rPr>
        <w:t>4)</w:t>
      </w:r>
      <w:r>
        <w:rPr>
          <w:bCs/>
          <w:sz w:val="20"/>
          <w:szCs w:val="20"/>
        </w:rPr>
        <w:tab/>
      </w:r>
      <w:r w:rsidRPr="00FC7D8D">
        <w:rPr>
          <w:bCs/>
          <w:sz w:val="20"/>
          <w:szCs w:val="2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551519A6" w14:textId="77777777" w:rsidR="00CF4E10" w:rsidRPr="00463BA8" w:rsidRDefault="00CF4E10" w:rsidP="00CF4E10">
      <w:pPr>
        <w:jc w:val="both"/>
        <w:rPr>
          <w:b/>
          <w:bCs/>
          <w:sz w:val="20"/>
          <w:szCs w:val="20"/>
          <w:u w:val="single"/>
        </w:rPr>
      </w:pPr>
    </w:p>
    <w:p w14:paraId="2585E793" w14:textId="6681B38A" w:rsidR="00CF4E10" w:rsidRDefault="00FC7D8D" w:rsidP="00CF4E10">
      <w:pPr>
        <w:tabs>
          <w:tab w:val="left" w:pos="426"/>
        </w:tabs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="00CF4E10" w:rsidRPr="00463BA8">
        <w:rPr>
          <w:b/>
          <w:bCs/>
          <w:sz w:val="20"/>
          <w:szCs w:val="20"/>
        </w:rPr>
        <w:t>)</w:t>
      </w:r>
      <w:r w:rsidR="00CF4E10" w:rsidRPr="00463BA8">
        <w:rPr>
          <w:bCs/>
          <w:sz w:val="20"/>
          <w:szCs w:val="20"/>
        </w:rPr>
        <w:t xml:space="preserve"> </w:t>
      </w:r>
      <w:r w:rsidR="00CF4E10">
        <w:rPr>
          <w:bCs/>
          <w:sz w:val="20"/>
          <w:szCs w:val="20"/>
        </w:rPr>
        <w:tab/>
      </w:r>
      <w:r w:rsidR="00CF4E10" w:rsidRPr="00CF4E10">
        <w:rPr>
          <w:bCs/>
          <w:sz w:val="20"/>
          <w:szCs w:val="20"/>
        </w:rPr>
        <w:t>A licitante deverá preencher, além do Modelo de Proposta de Preços (Anexo II d</w:t>
      </w:r>
      <w:r w:rsidR="00CF4E10">
        <w:rPr>
          <w:bCs/>
          <w:sz w:val="20"/>
          <w:szCs w:val="20"/>
        </w:rPr>
        <w:t>o</w:t>
      </w:r>
      <w:r w:rsidR="00CF4E10" w:rsidRPr="00CF4E10">
        <w:rPr>
          <w:bCs/>
          <w:sz w:val="20"/>
          <w:szCs w:val="20"/>
        </w:rPr>
        <w:t xml:space="preserve"> Termo de Referência), observando os custos efetivos e as demais adaptações específicas para cada categoria, o Modelo de Planilha de Custos e Formação de Preços (Anexo I), devendo apresentar memória de cálculo juntamente com o preenchimento dos supramencionados anexos.</w:t>
      </w:r>
      <w:r w:rsidR="00CF4E10">
        <w:rPr>
          <w:bCs/>
          <w:sz w:val="20"/>
          <w:szCs w:val="20"/>
        </w:rPr>
        <w:t xml:space="preserve"> </w:t>
      </w:r>
      <w:r w:rsidR="00CF4E10" w:rsidRPr="00CF4E10">
        <w:rPr>
          <w:bCs/>
          <w:sz w:val="20"/>
          <w:szCs w:val="20"/>
        </w:rPr>
        <w:t>Observar as regras da apresentação de propostas no item 11 do Termo de Referência.</w:t>
      </w:r>
    </w:p>
    <w:p w14:paraId="11115988" w14:textId="61A45EB7" w:rsidR="00CF4E10" w:rsidRDefault="00CF4E10" w:rsidP="00CF4E10">
      <w:pPr>
        <w:tabs>
          <w:tab w:val="left" w:pos="426"/>
        </w:tabs>
        <w:jc w:val="both"/>
        <w:rPr>
          <w:bCs/>
          <w:sz w:val="20"/>
          <w:szCs w:val="20"/>
        </w:rPr>
      </w:pPr>
    </w:p>
    <w:p w14:paraId="1CB9E79D" w14:textId="3F09E2B8" w:rsidR="00CF4E10" w:rsidRPr="00CF4E10" w:rsidRDefault="00FC7D8D" w:rsidP="00CF4E10">
      <w:pPr>
        <w:tabs>
          <w:tab w:val="left" w:pos="426"/>
        </w:tabs>
        <w:spacing w:line="276" w:lineRule="auto"/>
        <w:jc w:val="both"/>
        <w:rPr>
          <w:b/>
          <w:bCs/>
          <w:sz w:val="20"/>
          <w:szCs w:val="20"/>
        </w:rPr>
      </w:pPr>
      <w:r w:rsidRPr="00FC7D8D">
        <w:rPr>
          <w:b/>
          <w:bCs/>
          <w:sz w:val="20"/>
          <w:szCs w:val="20"/>
        </w:rPr>
        <w:t>6</w:t>
      </w:r>
      <w:r w:rsidR="00CF4E10" w:rsidRPr="00FC7D8D">
        <w:rPr>
          <w:b/>
          <w:bCs/>
          <w:sz w:val="20"/>
          <w:szCs w:val="20"/>
        </w:rPr>
        <w:t>)</w:t>
      </w:r>
      <w:r w:rsidR="00CF4E10">
        <w:rPr>
          <w:b/>
          <w:bCs/>
        </w:rPr>
        <w:tab/>
      </w:r>
      <w:r w:rsidR="00CF4E10" w:rsidRPr="00CF4E10">
        <w:rPr>
          <w:sz w:val="20"/>
          <w:szCs w:val="20"/>
        </w:rPr>
        <w:t>As planilhas deverão ser individualizadas por tipo de posto, no entanto, a proposta para contratação terá que ser consolidada por grupo.</w:t>
      </w:r>
    </w:p>
    <w:p w14:paraId="79D2880A" w14:textId="77777777" w:rsidR="00CF4E10" w:rsidRPr="00463BA8" w:rsidRDefault="00CF4E10" w:rsidP="00CF4E10">
      <w:pPr>
        <w:tabs>
          <w:tab w:val="left" w:pos="426"/>
        </w:tabs>
        <w:jc w:val="both"/>
        <w:rPr>
          <w:sz w:val="20"/>
          <w:szCs w:val="20"/>
        </w:rPr>
      </w:pPr>
    </w:p>
    <w:p w14:paraId="1F93C424" w14:textId="3A65C683" w:rsidR="001A327A" w:rsidRDefault="00FC7D8D" w:rsidP="001A327A">
      <w:pPr>
        <w:tabs>
          <w:tab w:val="left" w:pos="426"/>
        </w:tabs>
        <w:spacing w:line="276" w:lineRule="auto"/>
        <w:jc w:val="both"/>
        <w:rPr>
          <w:b/>
          <w:bCs/>
          <w:u w:val="single"/>
        </w:rPr>
      </w:pPr>
      <w:r>
        <w:rPr>
          <w:b/>
          <w:bCs/>
          <w:sz w:val="20"/>
          <w:szCs w:val="20"/>
        </w:rPr>
        <w:t>7</w:t>
      </w:r>
      <w:r w:rsidR="00CF4E10" w:rsidRPr="00E37F04">
        <w:rPr>
          <w:b/>
          <w:bCs/>
          <w:sz w:val="20"/>
          <w:szCs w:val="20"/>
        </w:rPr>
        <w:t>)</w:t>
      </w:r>
      <w:r w:rsidR="00CF4E10" w:rsidRPr="00463BA8">
        <w:rPr>
          <w:b/>
          <w:bCs/>
          <w:sz w:val="20"/>
          <w:szCs w:val="20"/>
        </w:rPr>
        <w:t xml:space="preserve"> </w:t>
      </w:r>
      <w:r w:rsidR="00CF4E10">
        <w:rPr>
          <w:b/>
          <w:bCs/>
          <w:sz w:val="20"/>
          <w:szCs w:val="20"/>
        </w:rPr>
        <w:tab/>
      </w:r>
      <w:r w:rsidR="00CF4E10" w:rsidRPr="00463BA8">
        <w:rPr>
          <w:bCs/>
          <w:sz w:val="20"/>
          <w:szCs w:val="20"/>
        </w:rPr>
        <w:t>Os preços deverão ser expressos em moeda corrente nacional (Real) com no máximo 02 (duas) casas decimais.</w:t>
      </w:r>
    </w:p>
    <w:sectPr w:rsidR="001A327A" w:rsidSect="00DF4A11">
      <w:headerReference w:type="default" r:id="rId8"/>
      <w:footerReference w:type="default" r:id="rId9"/>
      <w:pgSz w:w="11906" w:h="16838"/>
      <w:pgMar w:top="1956" w:right="707" w:bottom="851" w:left="1701" w:header="142" w:footer="2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234A" w14:textId="77777777" w:rsidR="00952885" w:rsidRDefault="00952885">
      <w:r>
        <w:separator/>
      </w:r>
    </w:p>
  </w:endnote>
  <w:endnote w:type="continuationSeparator" w:id="0">
    <w:p w14:paraId="01FA16CA" w14:textId="77777777" w:rsidR="00952885" w:rsidRDefault="0095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Futura Md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Humanst521 BT">
    <w:altName w:val="Tahoma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79B7" w14:textId="77777777" w:rsidR="006878F7" w:rsidRPr="00161DD7" w:rsidRDefault="006878F7" w:rsidP="006878F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____________________________________________________</w:t>
    </w:r>
  </w:p>
  <w:p w14:paraId="2B47685A" w14:textId="0120154C" w:rsidR="006878F7" w:rsidRPr="00161DD7" w:rsidRDefault="006878F7" w:rsidP="006878F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SCLN, Q</w:t>
    </w:r>
    <w:r w:rsidR="00B97815">
      <w:rPr>
        <w:sz w:val="16"/>
        <w:szCs w:val="16"/>
      </w:rPr>
      <w:t>ua</w:t>
    </w:r>
    <w:r w:rsidRPr="00161DD7">
      <w:rPr>
        <w:sz w:val="16"/>
        <w:szCs w:val="16"/>
      </w:rPr>
      <w:t>d</w:t>
    </w:r>
    <w:r w:rsidR="00B97815">
      <w:rPr>
        <w:sz w:val="16"/>
        <w:szCs w:val="16"/>
      </w:rPr>
      <w:t>ra</w:t>
    </w:r>
    <w:r w:rsidRPr="00161DD7">
      <w:rPr>
        <w:sz w:val="16"/>
        <w:szCs w:val="16"/>
      </w:rPr>
      <w:t xml:space="preserve"> 304 – Bloco E, Lote 9 – Asa Norte</w:t>
    </w:r>
  </w:p>
  <w:p w14:paraId="6D7B1CBC" w14:textId="77777777" w:rsidR="006878F7" w:rsidRPr="00161DD7" w:rsidRDefault="006878F7" w:rsidP="006878F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Brasília – DF – Brasil – Cep. 70.736-550</w:t>
    </w:r>
  </w:p>
  <w:p w14:paraId="270A428C" w14:textId="77777777" w:rsidR="006878F7" w:rsidRPr="00161DD7" w:rsidRDefault="006878F7" w:rsidP="006878F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Telefone: 61 3329-5800</w:t>
    </w:r>
  </w:p>
  <w:p w14:paraId="4FA7BE37" w14:textId="77777777" w:rsidR="006878F7" w:rsidRPr="00161DD7" w:rsidRDefault="006878F7" w:rsidP="006878F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http://www.cofen.gov.br</w:t>
    </w:r>
  </w:p>
  <w:p w14:paraId="2DC0BFD3" w14:textId="64F4BCF0" w:rsidR="00952885" w:rsidRPr="006878F7" w:rsidRDefault="006878F7" w:rsidP="006878F7">
    <w:pPr>
      <w:pStyle w:val="Rodap"/>
      <w:jc w:val="center"/>
    </w:pPr>
    <w:r w:rsidRPr="00161DD7">
      <w:rPr>
        <w:sz w:val="16"/>
        <w:szCs w:val="16"/>
      </w:rPr>
      <w:t>licitacoes@cofen.gov.br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7E3F" w14:textId="77777777" w:rsidR="00952885" w:rsidRDefault="00952885">
      <w:r>
        <w:separator/>
      </w:r>
    </w:p>
  </w:footnote>
  <w:footnote w:type="continuationSeparator" w:id="0">
    <w:p w14:paraId="7A3CA785" w14:textId="77777777" w:rsidR="00952885" w:rsidRDefault="00952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10E7" w14:textId="28445651" w:rsidR="00952885" w:rsidRPr="00D826BC" w:rsidRDefault="006878F7" w:rsidP="006878F7">
    <w:pPr>
      <w:pStyle w:val="Cabealho"/>
      <w:tabs>
        <w:tab w:val="clear" w:pos="4252"/>
        <w:tab w:val="clear" w:pos="8504"/>
      </w:tabs>
      <w:ind w:left="-993" w:right="-849"/>
      <w:jc w:val="center"/>
    </w:pPr>
    <w:r w:rsidRPr="00374308">
      <w:rPr>
        <w:noProof/>
      </w:rPr>
      <w:drawing>
        <wp:inline distT="0" distB="0" distL="0" distR="0" wp14:anchorId="60B02948" wp14:editId="612CA76A">
          <wp:extent cx="4214495" cy="11620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449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tulo1"/>
      <w:lvlText w:val="%1. 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Ttulo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pStyle w:val="Ttulo8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pStyle w:val="Ttulo9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Item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4"/>
      <w:numFmt w:val="none"/>
      <w:pStyle w:val="Inciso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Cs w:val="20"/>
      </w:rPr>
    </w:lvl>
    <w:lvl w:ilvl="1">
      <w:start w:val="1"/>
      <w:numFmt w:val="decimal"/>
      <w:lvlText w:val="6..%2"/>
      <w:lvlJc w:val="left"/>
      <w:pPr>
        <w:tabs>
          <w:tab w:val="num" w:pos="792"/>
        </w:tabs>
        <w:ind w:left="0" w:firstLine="0"/>
      </w:pPr>
    </w:lvl>
    <w:lvl w:ilvl="2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4.2.3..%4"/>
      <w:lvlJc w:val="left"/>
      <w:pPr>
        <w:tabs>
          <w:tab w:val="num" w:pos="1728"/>
        </w:tabs>
        <w:ind w:left="0" w:firstLine="0"/>
      </w:pPr>
    </w:lvl>
    <w:lvl w:ilvl="4">
      <w:start w:val="1"/>
      <w:numFmt w:val="decimal"/>
      <w:lvlText w:val="4.2.3.1........................"/>
      <w:lvlJc w:val="left"/>
      <w:pPr>
        <w:tabs>
          <w:tab w:val="num" w:pos="2232"/>
        </w:tabs>
        <w:ind w:left="0" w:firstLine="0"/>
      </w:pPr>
    </w:lvl>
    <w:lvl w:ilvl="5">
      <w:start w:val="1"/>
      <w:numFmt w:val="decimal"/>
      <w:lvlText w:val="4.2.1.19.1....................."/>
      <w:lvlJc w:val="left"/>
      <w:pPr>
        <w:tabs>
          <w:tab w:val="num" w:pos="2736"/>
        </w:tabs>
        <w:ind w:left="0" w:firstLine="0"/>
      </w:pPr>
    </w:lvl>
    <w:lvl w:ilvl="6">
      <w:start w:val="4"/>
      <w:numFmt w:val="decimal"/>
      <w:lvlText w:val="..............................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..............................."/>
      <w:lvlJc w:val="left"/>
      <w:pPr>
        <w:tabs>
          <w:tab w:val="num" w:pos="3744"/>
        </w:tabs>
        <w:ind w:left="0" w:firstLine="0"/>
      </w:pPr>
    </w:lvl>
    <w:lvl w:ilvl="8">
      <w:start w:val="1"/>
      <w:numFmt w:val="decimal"/>
      <w:lvlText w:val="..............................."/>
      <w:lvlJc w:val="left"/>
      <w:pPr>
        <w:tabs>
          <w:tab w:val="num" w:pos="432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41EE9BD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450" w:hanging="450"/>
      </w:pPr>
      <w:rPr>
        <w:rFonts w:eastAsia="ArialMT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  <w:b/>
        <w:lang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7" w:hanging="360"/>
      </w:pPr>
      <w:rPr>
        <w:rFonts w:ascii="Symbol" w:hAnsi="Symbol" w:cs="Times New Roman"/>
        <w:b/>
        <w:lang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7" w:hanging="360"/>
      </w:pPr>
      <w:rPr>
        <w:rFonts w:ascii="Symbol" w:hAnsi="Symbol" w:cs="Times New Roman"/>
        <w:b/>
        <w:lang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7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Cs/>
        <w:color w:val="000000"/>
      </w:rPr>
    </w:lvl>
  </w:abstractNum>
  <w:abstractNum w:abstractNumId="7" w15:restartNumberingAfterBreak="0">
    <w:nsid w:val="00000008"/>
    <w:multiLevelType w:val="singleLevel"/>
    <w:tmpl w:val="5BECC8E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/>
        <w:bCs/>
        <w:color w:val="000000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154" w:hanging="360"/>
      </w:pPr>
      <w:rPr>
        <w:rFonts w:cs="Times New Roman"/>
        <w:b w:val="0"/>
      </w:rPr>
    </w:lvl>
  </w:abstractNum>
  <w:abstractNum w:abstractNumId="9" w15:restartNumberingAfterBreak="0">
    <w:nsid w:val="00821CCC"/>
    <w:multiLevelType w:val="hybridMultilevel"/>
    <w:tmpl w:val="B5868722"/>
    <w:lvl w:ilvl="0" w:tplc="A558B07C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02842265"/>
    <w:multiLevelType w:val="hybridMultilevel"/>
    <w:tmpl w:val="53A69F18"/>
    <w:lvl w:ilvl="0" w:tplc="D1BE0BB4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940C9F"/>
    <w:multiLevelType w:val="multilevel"/>
    <w:tmpl w:val="E4ECCD56"/>
    <w:styleLink w:val="Lista11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12" w15:restartNumberingAfterBreak="0">
    <w:nsid w:val="074F1575"/>
    <w:multiLevelType w:val="hybridMultilevel"/>
    <w:tmpl w:val="9552E0B2"/>
    <w:lvl w:ilvl="0" w:tplc="93267CFE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943372"/>
    <w:multiLevelType w:val="hybridMultilevel"/>
    <w:tmpl w:val="B2F4D5FA"/>
    <w:name w:val="WW8Num623"/>
    <w:lvl w:ilvl="0" w:tplc="04160001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F14F3F"/>
    <w:multiLevelType w:val="hybridMultilevel"/>
    <w:tmpl w:val="C600760A"/>
    <w:lvl w:ilvl="0" w:tplc="FB36E026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0D192466"/>
    <w:multiLevelType w:val="hybridMultilevel"/>
    <w:tmpl w:val="A12CC298"/>
    <w:lvl w:ilvl="0" w:tplc="F2B6EF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D50D990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AD4233"/>
    <w:multiLevelType w:val="hybridMultilevel"/>
    <w:tmpl w:val="4CD05664"/>
    <w:lvl w:ilvl="0" w:tplc="BA90B7CE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0F17058E"/>
    <w:multiLevelType w:val="hybridMultilevel"/>
    <w:tmpl w:val="E3246740"/>
    <w:lvl w:ilvl="0" w:tplc="87ECD550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23F2CCF"/>
    <w:multiLevelType w:val="hybridMultilevel"/>
    <w:tmpl w:val="DA1AB536"/>
    <w:lvl w:ilvl="0" w:tplc="9162C7C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040200"/>
    <w:multiLevelType w:val="hybridMultilevel"/>
    <w:tmpl w:val="E9947BBA"/>
    <w:name w:val="WW8Num172"/>
    <w:lvl w:ilvl="0" w:tplc="C23AA28A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 w:hint="default"/>
        <w:b/>
        <w:bCs/>
        <w:color w:val="0000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301662"/>
    <w:multiLevelType w:val="multilevel"/>
    <w:tmpl w:val="64AA5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bCs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5B0460E"/>
    <w:multiLevelType w:val="hybridMultilevel"/>
    <w:tmpl w:val="23B0913E"/>
    <w:lvl w:ilvl="0" w:tplc="562E7BD4">
      <w:start w:val="1"/>
      <w:numFmt w:val="lowerLetter"/>
      <w:pStyle w:val="PDSItemizado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923C48"/>
    <w:multiLevelType w:val="hybridMultilevel"/>
    <w:tmpl w:val="E4727B4E"/>
    <w:lvl w:ilvl="0" w:tplc="D746448C">
      <w:start w:val="1"/>
      <w:numFmt w:val="lowerLetter"/>
      <w:lvlText w:val="%1."/>
      <w:lvlJc w:val="left"/>
      <w:pPr>
        <w:ind w:left="1211" w:hanging="360"/>
      </w:pPr>
      <w:rPr>
        <w:rFonts w:hint="default"/>
        <w:b/>
        <w:bCs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1BA37445"/>
    <w:multiLevelType w:val="hybridMultilevel"/>
    <w:tmpl w:val="EAF8DE1A"/>
    <w:lvl w:ilvl="0" w:tplc="249A9F2E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CB86FC6"/>
    <w:multiLevelType w:val="hybridMultilevel"/>
    <w:tmpl w:val="580E8F06"/>
    <w:styleLink w:val="WW8Num41"/>
    <w:lvl w:ilvl="0" w:tplc="111A5E54">
      <w:start w:val="1"/>
      <w:numFmt w:val="bullet"/>
      <w:pStyle w:val="B1"/>
      <w:suff w:val="space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6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D5C100D"/>
    <w:multiLevelType w:val="multilevel"/>
    <w:tmpl w:val="FAA8A53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432" w:hanging="432"/>
      </w:pPr>
      <w:rPr>
        <w:rFonts w:ascii="Arial" w:hAnsi="Arial" w:cs="Arial" w:hint="default"/>
        <w:b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5.2.%3."/>
      <w:lvlJc w:val="left"/>
      <w:pPr>
        <w:ind w:left="1497" w:hanging="504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2902029"/>
    <w:multiLevelType w:val="hybridMultilevel"/>
    <w:tmpl w:val="3FA03958"/>
    <w:lvl w:ilvl="0" w:tplc="326A5274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3E966A5"/>
    <w:multiLevelType w:val="hybridMultilevel"/>
    <w:tmpl w:val="A2A2CA7A"/>
    <w:lvl w:ilvl="0" w:tplc="4B0C91BE">
      <w:start w:val="1"/>
      <w:numFmt w:val="lowerLetter"/>
      <w:lvlText w:val="%1."/>
      <w:lvlJc w:val="left"/>
      <w:pPr>
        <w:ind w:left="1494" w:hanging="360"/>
      </w:pPr>
      <w:rPr>
        <w:rFonts w:eastAsia="Times New Roman" w:hint="default"/>
        <w:b/>
        <w:bCs/>
        <w:color w:val="0000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24795C05"/>
    <w:multiLevelType w:val="multilevel"/>
    <w:tmpl w:val="DDA224AC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29" w15:restartNumberingAfterBreak="0">
    <w:nsid w:val="25527E03"/>
    <w:multiLevelType w:val="multilevel"/>
    <w:tmpl w:val="4592738A"/>
    <w:styleLink w:val="WWNum11"/>
    <w:lvl w:ilvl="0">
      <w:start w:val="1"/>
      <w:numFmt w:val="decimal"/>
      <w:pStyle w:val="Cabealho1"/>
      <w:lvlText w:val="%1"/>
      <w:lvlJc w:val="left"/>
      <w:pPr>
        <w:ind w:left="432" w:hanging="432"/>
      </w:pPr>
      <w:rPr>
        <w:rFonts w:ascii="Arial Narrow" w:hAnsi="Arial Narrow" w:hint="default"/>
      </w:rPr>
    </w:lvl>
    <w:lvl w:ilvl="1">
      <w:start w:val="1"/>
      <w:numFmt w:val="decimal"/>
      <w:pStyle w:val="Cabealho2"/>
      <w:lvlText w:val="%1.%2"/>
      <w:lvlJc w:val="left"/>
      <w:pPr>
        <w:ind w:left="576" w:hanging="576"/>
      </w:pPr>
      <w:rPr>
        <w:rFonts w:ascii="Arial Narrow" w:hAnsi="Arial Narrow" w:hint="default"/>
      </w:r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pStyle w:val="Cabealho4"/>
      <w:lvlText w:val="%1.%2.%3.%4"/>
      <w:lvlJc w:val="left"/>
      <w:pPr>
        <w:ind w:left="2424" w:hanging="864"/>
      </w:pPr>
      <w:rPr>
        <w:rFonts w:ascii="Arial Narrow" w:hAnsi="Arial Narrow" w:hint="default"/>
      </w:r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25DC1B23"/>
    <w:multiLevelType w:val="hybridMultilevel"/>
    <w:tmpl w:val="B170C32A"/>
    <w:lvl w:ilvl="0" w:tplc="CCBAB124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280639ED"/>
    <w:multiLevelType w:val="hybridMultilevel"/>
    <w:tmpl w:val="B4EC61D2"/>
    <w:lvl w:ilvl="0" w:tplc="303A7104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A8457A3"/>
    <w:multiLevelType w:val="hybridMultilevel"/>
    <w:tmpl w:val="45F89ADE"/>
    <w:lvl w:ilvl="0" w:tplc="B5B0CB1A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AA8372F"/>
    <w:multiLevelType w:val="hybridMultilevel"/>
    <w:tmpl w:val="DEC257EE"/>
    <w:lvl w:ilvl="0" w:tplc="C39839A0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B553B2"/>
    <w:multiLevelType w:val="hybridMultilevel"/>
    <w:tmpl w:val="6766354A"/>
    <w:lvl w:ilvl="0" w:tplc="DD242BEC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CE0507E"/>
    <w:multiLevelType w:val="hybridMultilevel"/>
    <w:tmpl w:val="4ADEA93A"/>
    <w:lvl w:ilvl="0" w:tplc="A20E9F26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EA070EE"/>
    <w:multiLevelType w:val="multilevel"/>
    <w:tmpl w:val="FB5A43C6"/>
    <w:lvl w:ilvl="0">
      <w:start w:val="1"/>
      <w:numFmt w:val="decimal"/>
      <w:suff w:val="nothing"/>
      <w:lvlText w:val="%1."/>
      <w:lvlJc w:val="left"/>
      <w:rPr>
        <w:b/>
        <w:i w:val="0"/>
      </w:rPr>
    </w:lvl>
    <w:lvl w:ilvl="1">
      <w:start w:val="1"/>
      <w:numFmt w:val="decimal"/>
      <w:pStyle w:val="ContratoTitulo"/>
      <w:lvlText w:val="%1.%2."/>
      <w:lvlJc w:val="left"/>
      <w:pPr>
        <w:tabs>
          <w:tab w:val="num" w:pos="360"/>
        </w:tabs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7" w15:restartNumberingAfterBreak="0">
    <w:nsid w:val="30781EC4"/>
    <w:multiLevelType w:val="hybridMultilevel"/>
    <w:tmpl w:val="6F2C78BE"/>
    <w:lvl w:ilvl="0" w:tplc="98963460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14A113F"/>
    <w:multiLevelType w:val="hybridMultilevel"/>
    <w:tmpl w:val="4642C920"/>
    <w:lvl w:ilvl="0" w:tplc="84B48E44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3A62293"/>
    <w:multiLevelType w:val="multilevel"/>
    <w:tmpl w:val="03DC6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F9796A"/>
    <w:multiLevelType w:val="multilevel"/>
    <w:tmpl w:val="EF263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ED94112"/>
    <w:multiLevelType w:val="multilevel"/>
    <w:tmpl w:val="53BCD498"/>
    <w:styleLink w:val="WWNum3"/>
    <w:lvl w:ilvl="0">
      <w:start w:val="1"/>
      <w:numFmt w:val="decimal"/>
      <w:lvlText w:val="%1."/>
      <w:lvlJc w:val="left"/>
      <w:pPr>
        <w:ind w:left="1418" w:firstLine="0"/>
      </w:pPr>
    </w:lvl>
    <w:lvl w:ilvl="1">
      <w:start w:val="1"/>
      <w:numFmt w:val="lowerLetter"/>
      <w:lvlText w:val="%2)"/>
      <w:lvlJc w:val="left"/>
      <w:pPr>
        <w:ind w:left="1418" w:firstLine="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</w:abstractNum>
  <w:abstractNum w:abstractNumId="42" w15:restartNumberingAfterBreak="0">
    <w:nsid w:val="40577FF4"/>
    <w:multiLevelType w:val="multilevel"/>
    <w:tmpl w:val="00000002"/>
    <w:styleLink w:val="Estilo21"/>
    <w:lvl w:ilvl="0">
      <w:start w:val="1"/>
      <w:numFmt w:val="lowerLetter"/>
      <w:suff w:val="nothing"/>
      <w:lvlText w:val="%1"/>
      <w:lvlJc w:val="left"/>
      <w:pPr>
        <w:ind w:left="708" w:firstLine="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413C6B15"/>
    <w:multiLevelType w:val="hybridMultilevel"/>
    <w:tmpl w:val="8DAC9A46"/>
    <w:lvl w:ilvl="0" w:tplc="0D944E52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434020AF"/>
    <w:multiLevelType w:val="hybridMultilevel"/>
    <w:tmpl w:val="A224B138"/>
    <w:lvl w:ilvl="0" w:tplc="1E3098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132C5"/>
    <w:multiLevelType w:val="hybridMultilevel"/>
    <w:tmpl w:val="A6F239A2"/>
    <w:lvl w:ilvl="0" w:tplc="71B2484C">
      <w:start w:val="1"/>
      <w:numFmt w:val="lowerLetter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49EB7872"/>
    <w:multiLevelType w:val="multilevel"/>
    <w:tmpl w:val="EF40208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4A091059"/>
    <w:multiLevelType w:val="singleLevel"/>
    <w:tmpl w:val="8794A4F6"/>
    <w:lvl w:ilvl="0">
      <w:start w:val="2"/>
      <w:numFmt w:val="decimal"/>
      <w:pStyle w:val="Numerad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4CBE6915"/>
    <w:multiLevelType w:val="hybridMultilevel"/>
    <w:tmpl w:val="CA3A9BF4"/>
    <w:lvl w:ilvl="0" w:tplc="880012CC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 w15:restartNumberingAfterBreak="0">
    <w:nsid w:val="4E16584C"/>
    <w:multiLevelType w:val="hybridMultilevel"/>
    <w:tmpl w:val="8F56688C"/>
    <w:lvl w:ilvl="0" w:tplc="4E2A1A70">
      <w:start w:val="1"/>
      <w:numFmt w:val="lowerLetter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 w15:restartNumberingAfterBreak="0">
    <w:nsid w:val="551670E7"/>
    <w:multiLevelType w:val="hybridMultilevel"/>
    <w:tmpl w:val="DFD812D6"/>
    <w:lvl w:ilvl="0" w:tplc="F34E824E">
      <w:start w:val="1"/>
      <w:numFmt w:val="lowerLetter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88D67F6"/>
    <w:multiLevelType w:val="multilevel"/>
    <w:tmpl w:val="378E977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IVELII"/>
      <w:isLgl/>
      <w:lvlText w:val="%1.%2"/>
      <w:lvlJc w:val="left"/>
      <w:pPr>
        <w:ind w:left="750" w:hanging="390"/>
      </w:pPr>
      <w:rPr>
        <w:rFonts w:cs="Times New Roman" w:hint="default"/>
        <w:b w:val="0"/>
        <w:i w:val="0"/>
        <w:strike w:val="0"/>
        <w:color w:val="000000"/>
      </w:rPr>
    </w:lvl>
    <w:lvl w:ilvl="2">
      <w:start w:val="1"/>
      <w:numFmt w:val="decimal"/>
      <w:pStyle w:val="NIVELIII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pStyle w:val="NIVELIV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pStyle w:val="NIVELV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2" w15:restartNumberingAfterBreak="0">
    <w:nsid w:val="591F3F97"/>
    <w:multiLevelType w:val="hybridMultilevel"/>
    <w:tmpl w:val="54A22CA4"/>
    <w:lvl w:ilvl="0" w:tplc="19BEFA4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9D91563"/>
    <w:multiLevelType w:val="hybridMultilevel"/>
    <w:tmpl w:val="414EA310"/>
    <w:lvl w:ilvl="0" w:tplc="5E2EA8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DD0223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5563E2"/>
    <w:multiLevelType w:val="multilevel"/>
    <w:tmpl w:val="9D32ED6C"/>
    <w:styleLink w:val="WW8Num921"/>
    <w:lvl w:ilvl="0">
      <w:start w:val="1"/>
      <w:numFmt w:val="decimal"/>
      <w:pStyle w:val="N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2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3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pStyle w:val="N4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17C1AEC"/>
    <w:multiLevelType w:val="hybridMultilevel"/>
    <w:tmpl w:val="D174C5C6"/>
    <w:lvl w:ilvl="0" w:tplc="A502CD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8" w15:restartNumberingAfterBreak="0">
    <w:nsid w:val="68927B0C"/>
    <w:multiLevelType w:val="multilevel"/>
    <w:tmpl w:val="AAF62B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8D33FA3"/>
    <w:multiLevelType w:val="multilevel"/>
    <w:tmpl w:val="3EFA6B1E"/>
    <w:styleLink w:val="WWNum1"/>
    <w:lvl w:ilvl="0">
      <w:start w:val="1"/>
      <w:numFmt w:val="decimal"/>
      <w:suff w:val="space"/>
      <w:lvlText w:val="%1."/>
      <w:lvlJc w:val="left"/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00000A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bCs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A411E3C"/>
    <w:multiLevelType w:val="multilevel"/>
    <w:tmpl w:val="0F742404"/>
    <w:styleLink w:val="Lista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6BAF63F9"/>
    <w:multiLevelType w:val="hybridMultilevel"/>
    <w:tmpl w:val="0BAADF2C"/>
    <w:lvl w:ilvl="0" w:tplc="0A1076E6">
      <w:start w:val="1"/>
      <w:numFmt w:val="decimal"/>
      <w:pStyle w:val="bizHeadingBAS1"/>
      <w:lvlText w:val="%1."/>
      <w:lvlJc w:val="left"/>
      <w:pPr>
        <w:ind w:left="720" w:hanging="360"/>
      </w:pPr>
    </w:lvl>
    <w:lvl w:ilvl="1" w:tplc="F5A2097E" w:tentative="1">
      <w:start w:val="1"/>
      <w:numFmt w:val="lowerLetter"/>
      <w:lvlText w:val="%2."/>
      <w:lvlJc w:val="left"/>
      <w:pPr>
        <w:ind w:left="1440" w:hanging="360"/>
      </w:pPr>
    </w:lvl>
    <w:lvl w:ilvl="2" w:tplc="A7781112" w:tentative="1">
      <w:start w:val="1"/>
      <w:numFmt w:val="lowerRoman"/>
      <w:lvlText w:val="%3."/>
      <w:lvlJc w:val="right"/>
      <w:pPr>
        <w:ind w:left="2160" w:hanging="180"/>
      </w:pPr>
    </w:lvl>
    <w:lvl w:ilvl="3" w:tplc="594066F4" w:tentative="1">
      <w:start w:val="1"/>
      <w:numFmt w:val="decimal"/>
      <w:lvlText w:val="%4."/>
      <w:lvlJc w:val="left"/>
      <w:pPr>
        <w:ind w:left="2880" w:hanging="360"/>
      </w:pPr>
    </w:lvl>
    <w:lvl w:ilvl="4" w:tplc="38F0D374" w:tentative="1">
      <w:start w:val="1"/>
      <w:numFmt w:val="lowerLetter"/>
      <w:lvlText w:val="%5."/>
      <w:lvlJc w:val="left"/>
      <w:pPr>
        <w:ind w:left="3600" w:hanging="360"/>
      </w:pPr>
    </w:lvl>
    <w:lvl w:ilvl="5" w:tplc="C2C47E3A" w:tentative="1">
      <w:start w:val="1"/>
      <w:numFmt w:val="lowerRoman"/>
      <w:lvlText w:val="%6."/>
      <w:lvlJc w:val="right"/>
      <w:pPr>
        <w:ind w:left="4320" w:hanging="180"/>
      </w:pPr>
    </w:lvl>
    <w:lvl w:ilvl="6" w:tplc="1F3469AA" w:tentative="1">
      <w:start w:val="1"/>
      <w:numFmt w:val="decimal"/>
      <w:lvlText w:val="%7."/>
      <w:lvlJc w:val="left"/>
      <w:pPr>
        <w:ind w:left="5040" w:hanging="360"/>
      </w:pPr>
    </w:lvl>
    <w:lvl w:ilvl="7" w:tplc="3F527D3E" w:tentative="1">
      <w:start w:val="1"/>
      <w:numFmt w:val="lowerLetter"/>
      <w:lvlText w:val="%8."/>
      <w:lvlJc w:val="left"/>
      <w:pPr>
        <w:ind w:left="5760" w:hanging="360"/>
      </w:pPr>
    </w:lvl>
    <w:lvl w:ilvl="8" w:tplc="2D465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CC009E"/>
    <w:multiLevelType w:val="hybridMultilevel"/>
    <w:tmpl w:val="5CEC2ED8"/>
    <w:lvl w:ilvl="0" w:tplc="86A4DD24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2A56EFB"/>
    <w:multiLevelType w:val="hybridMultilevel"/>
    <w:tmpl w:val="D21876A4"/>
    <w:lvl w:ilvl="0" w:tplc="15BE5C56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5162427"/>
    <w:multiLevelType w:val="hybridMultilevel"/>
    <w:tmpl w:val="6EA05F32"/>
    <w:lvl w:ilvl="0" w:tplc="8F94B07E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415AF"/>
    <w:multiLevelType w:val="multilevel"/>
    <w:tmpl w:val="67688B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17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1218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7E26EDC"/>
    <w:multiLevelType w:val="multilevel"/>
    <w:tmpl w:val="0190359A"/>
    <w:styleLink w:val="Estilo2"/>
    <w:lvl w:ilvl="0">
      <w:start w:val="21"/>
      <w:numFmt w:val="decimal"/>
      <w:lvlText w:val="%1"/>
      <w:lvlJc w:val="left"/>
      <w:pPr>
        <w:ind w:left="1886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579756873">
    <w:abstractNumId w:val="0"/>
  </w:num>
  <w:num w:numId="2" w16cid:durableId="45876814">
    <w:abstractNumId w:val="1"/>
  </w:num>
  <w:num w:numId="3" w16cid:durableId="350452654">
    <w:abstractNumId w:val="2"/>
  </w:num>
  <w:num w:numId="4" w16cid:durableId="82145111">
    <w:abstractNumId w:val="51"/>
  </w:num>
  <w:num w:numId="5" w16cid:durableId="1005208076">
    <w:abstractNumId w:val="41"/>
  </w:num>
  <w:num w:numId="6" w16cid:durableId="452022440">
    <w:abstractNumId w:val="25"/>
  </w:num>
  <w:num w:numId="7" w16cid:durableId="344865038">
    <w:abstractNumId w:val="29"/>
  </w:num>
  <w:num w:numId="8" w16cid:durableId="798719984">
    <w:abstractNumId w:val="66"/>
  </w:num>
  <w:num w:numId="9" w16cid:durableId="1723480317">
    <w:abstractNumId w:val="59"/>
  </w:num>
  <w:num w:numId="10" w16cid:durableId="1978341073">
    <w:abstractNumId w:val="54"/>
  </w:num>
  <w:num w:numId="11" w16cid:durableId="1879270291">
    <w:abstractNumId w:val="24"/>
  </w:num>
  <w:num w:numId="12" w16cid:durableId="511914539">
    <w:abstractNumId w:val="28"/>
  </w:num>
  <w:num w:numId="13" w16cid:durableId="444203543">
    <w:abstractNumId w:val="11"/>
  </w:num>
  <w:num w:numId="14" w16cid:durableId="2135710553">
    <w:abstractNumId w:val="21"/>
  </w:num>
  <w:num w:numId="15" w16cid:durableId="154225938">
    <w:abstractNumId w:val="60"/>
  </w:num>
  <w:num w:numId="16" w16cid:durableId="1779913786">
    <w:abstractNumId w:val="61"/>
  </w:num>
  <w:num w:numId="17" w16cid:durableId="1380325787">
    <w:abstractNumId w:val="57"/>
  </w:num>
  <w:num w:numId="18" w16cid:durableId="1936279863">
    <w:abstractNumId w:val="36"/>
  </w:num>
  <w:num w:numId="19" w16cid:durableId="668483037">
    <w:abstractNumId w:val="47"/>
  </w:num>
  <w:num w:numId="20" w16cid:durableId="1812167845">
    <w:abstractNumId w:val="56"/>
  </w:num>
  <w:num w:numId="21" w16cid:durableId="1941716406">
    <w:abstractNumId w:val="15"/>
  </w:num>
  <w:num w:numId="22" w16cid:durableId="760420232">
    <w:abstractNumId w:val="53"/>
  </w:num>
  <w:num w:numId="23" w16cid:durableId="2011447831">
    <w:abstractNumId w:val="55"/>
  </w:num>
  <w:num w:numId="24" w16cid:durableId="181255844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4451562">
    <w:abstractNumId w:val="46"/>
  </w:num>
  <w:num w:numId="26" w16cid:durableId="1189027403">
    <w:abstractNumId w:val="58"/>
  </w:num>
  <w:num w:numId="27" w16cid:durableId="1744254218">
    <w:abstractNumId w:val="44"/>
  </w:num>
  <w:num w:numId="28" w16cid:durableId="2004431885">
    <w:abstractNumId w:val="33"/>
  </w:num>
  <w:num w:numId="29" w16cid:durableId="521168745">
    <w:abstractNumId w:val="52"/>
  </w:num>
  <w:num w:numId="30" w16cid:durableId="1962422751">
    <w:abstractNumId w:val="38"/>
  </w:num>
  <w:num w:numId="31" w16cid:durableId="2103790897">
    <w:abstractNumId w:val="32"/>
  </w:num>
  <w:num w:numId="32" w16cid:durableId="480317608">
    <w:abstractNumId w:val="35"/>
  </w:num>
  <w:num w:numId="33" w16cid:durableId="892734132">
    <w:abstractNumId w:val="18"/>
  </w:num>
  <w:num w:numId="34" w16cid:durableId="1607929098">
    <w:abstractNumId w:val="63"/>
  </w:num>
  <w:num w:numId="35" w16cid:durableId="2076582914">
    <w:abstractNumId w:val="12"/>
  </w:num>
  <w:num w:numId="36" w16cid:durableId="187916482">
    <w:abstractNumId w:val="34"/>
  </w:num>
  <w:num w:numId="37" w16cid:durableId="1092819832">
    <w:abstractNumId w:val="37"/>
  </w:num>
  <w:num w:numId="38" w16cid:durableId="1937861909">
    <w:abstractNumId w:val="26"/>
  </w:num>
  <w:num w:numId="39" w16cid:durableId="222255539">
    <w:abstractNumId w:val="17"/>
  </w:num>
  <w:num w:numId="40" w16cid:durableId="1971476396">
    <w:abstractNumId w:val="43"/>
  </w:num>
  <w:num w:numId="41" w16cid:durableId="418797759">
    <w:abstractNumId w:val="48"/>
  </w:num>
  <w:num w:numId="42" w16cid:durableId="1477146417">
    <w:abstractNumId w:val="49"/>
  </w:num>
  <w:num w:numId="43" w16cid:durableId="1837456495">
    <w:abstractNumId w:val="30"/>
  </w:num>
  <w:num w:numId="44" w16cid:durableId="1178731956">
    <w:abstractNumId w:val="14"/>
  </w:num>
  <w:num w:numId="45" w16cid:durableId="1858424436">
    <w:abstractNumId w:val="9"/>
  </w:num>
  <w:num w:numId="46" w16cid:durableId="528534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4478451">
    <w:abstractNumId w:val="16"/>
  </w:num>
  <w:num w:numId="48" w16cid:durableId="992877895">
    <w:abstractNumId w:val="20"/>
    <w:lvlOverride w:ilvl="0">
      <w:lvl w:ilvl="0">
        <w:numFmt w:val="lowerLetter"/>
        <w:lvlText w:val="%1."/>
        <w:lvlJc w:val="left"/>
      </w:lvl>
    </w:lvlOverride>
  </w:num>
  <w:num w:numId="49" w16cid:durableId="1277449323">
    <w:abstractNumId w:val="22"/>
  </w:num>
  <w:num w:numId="50" w16cid:durableId="1344437106">
    <w:abstractNumId w:val="27"/>
  </w:num>
  <w:num w:numId="51" w16cid:durableId="464859645">
    <w:abstractNumId w:val="45"/>
  </w:num>
  <w:num w:numId="52" w16cid:durableId="2102681969">
    <w:abstractNumId w:val="50"/>
  </w:num>
  <w:num w:numId="53" w16cid:durableId="42295142">
    <w:abstractNumId w:val="40"/>
  </w:num>
  <w:num w:numId="54" w16cid:durableId="217475383">
    <w:abstractNumId w:val="64"/>
  </w:num>
  <w:num w:numId="55" w16cid:durableId="1026448254">
    <w:abstractNumId w:val="23"/>
  </w:num>
  <w:num w:numId="56" w16cid:durableId="1012495405">
    <w:abstractNumId w:val="10"/>
  </w:num>
  <w:num w:numId="57" w16cid:durableId="573394219">
    <w:abstractNumId w:val="31"/>
  </w:num>
  <w:num w:numId="58" w16cid:durableId="791755206">
    <w:abstractNumId w:val="62"/>
  </w:num>
  <w:num w:numId="59" w16cid:durableId="1351445387">
    <w:abstractNumId w:val="39"/>
    <w:lvlOverride w:ilvl="0">
      <w:lvl w:ilvl="0">
        <w:numFmt w:val="lowerLetter"/>
        <w:lvlText w:val="%1."/>
        <w:lvlJc w:val="left"/>
        <w:rPr>
          <w:b/>
          <w:bCs/>
        </w:rPr>
      </w:lvl>
    </w:lvlOverride>
  </w:num>
  <w:num w:numId="60" w16cid:durableId="2044161729">
    <w:abstractNumId w:val="4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99"/>
    <w:rsid w:val="00000B27"/>
    <w:rsid w:val="00000E71"/>
    <w:rsid w:val="000014E0"/>
    <w:rsid w:val="00002890"/>
    <w:rsid w:val="00002ADD"/>
    <w:rsid w:val="0000396E"/>
    <w:rsid w:val="00003F9D"/>
    <w:rsid w:val="00004081"/>
    <w:rsid w:val="00004FF5"/>
    <w:rsid w:val="000050D5"/>
    <w:rsid w:val="000055BB"/>
    <w:rsid w:val="000057C0"/>
    <w:rsid w:val="000064A4"/>
    <w:rsid w:val="00006FEA"/>
    <w:rsid w:val="00007808"/>
    <w:rsid w:val="00007D4F"/>
    <w:rsid w:val="00007F9E"/>
    <w:rsid w:val="00007FF8"/>
    <w:rsid w:val="000104F2"/>
    <w:rsid w:val="000109C1"/>
    <w:rsid w:val="00010E92"/>
    <w:rsid w:val="00010FC3"/>
    <w:rsid w:val="00011E30"/>
    <w:rsid w:val="000122F6"/>
    <w:rsid w:val="0001257D"/>
    <w:rsid w:val="00013324"/>
    <w:rsid w:val="00013716"/>
    <w:rsid w:val="0001395E"/>
    <w:rsid w:val="00014E1C"/>
    <w:rsid w:val="00015493"/>
    <w:rsid w:val="00016888"/>
    <w:rsid w:val="000176B4"/>
    <w:rsid w:val="000176ED"/>
    <w:rsid w:val="000207C5"/>
    <w:rsid w:val="0002173D"/>
    <w:rsid w:val="000219D6"/>
    <w:rsid w:val="00022B53"/>
    <w:rsid w:val="00023901"/>
    <w:rsid w:val="00023B4C"/>
    <w:rsid w:val="00025E36"/>
    <w:rsid w:val="000263F0"/>
    <w:rsid w:val="00027CD9"/>
    <w:rsid w:val="0003024E"/>
    <w:rsid w:val="000306FF"/>
    <w:rsid w:val="0003144A"/>
    <w:rsid w:val="0003282A"/>
    <w:rsid w:val="00032D5A"/>
    <w:rsid w:val="00033223"/>
    <w:rsid w:val="00033C8A"/>
    <w:rsid w:val="00034036"/>
    <w:rsid w:val="0003556B"/>
    <w:rsid w:val="000360E2"/>
    <w:rsid w:val="00036BCA"/>
    <w:rsid w:val="00036DB5"/>
    <w:rsid w:val="00037075"/>
    <w:rsid w:val="000412E4"/>
    <w:rsid w:val="00044339"/>
    <w:rsid w:val="000460D5"/>
    <w:rsid w:val="000465E3"/>
    <w:rsid w:val="00046CCF"/>
    <w:rsid w:val="00050EEE"/>
    <w:rsid w:val="00050F4F"/>
    <w:rsid w:val="000512AB"/>
    <w:rsid w:val="000513B0"/>
    <w:rsid w:val="00052228"/>
    <w:rsid w:val="00053177"/>
    <w:rsid w:val="000538C2"/>
    <w:rsid w:val="00054F1A"/>
    <w:rsid w:val="000559A3"/>
    <w:rsid w:val="00055F90"/>
    <w:rsid w:val="0005670A"/>
    <w:rsid w:val="0005796C"/>
    <w:rsid w:val="00057F77"/>
    <w:rsid w:val="00060353"/>
    <w:rsid w:val="00061236"/>
    <w:rsid w:val="00062143"/>
    <w:rsid w:val="00062151"/>
    <w:rsid w:val="000641D7"/>
    <w:rsid w:val="00064493"/>
    <w:rsid w:val="00065007"/>
    <w:rsid w:val="000657CC"/>
    <w:rsid w:val="00065851"/>
    <w:rsid w:val="00066A4D"/>
    <w:rsid w:val="0007056F"/>
    <w:rsid w:val="0007062E"/>
    <w:rsid w:val="00070D7A"/>
    <w:rsid w:val="00070F39"/>
    <w:rsid w:val="00071447"/>
    <w:rsid w:val="0007251B"/>
    <w:rsid w:val="0007606D"/>
    <w:rsid w:val="00076F9F"/>
    <w:rsid w:val="00077250"/>
    <w:rsid w:val="0008001F"/>
    <w:rsid w:val="000802D5"/>
    <w:rsid w:val="000802FF"/>
    <w:rsid w:val="00082E2F"/>
    <w:rsid w:val="00083039"/>
    <w:rsid w:val="00083428"/>
    <w:rsid w:val="000846DD"/>
    <w:rsid w:val="000851D5"/>
    <w:rsid w:val="00085668"/>
    <w:rsid w:val="00085753"/>
    <w:rsid w:val="00085C4D"/>
    <w:rsid w:val="00086B96"/>
    <w:rsid w:val="00087B7F"/>
    <w:rsid w:val="00090A74"/>
    <w:rsid w:val="000911C5"/>
    <w:rsid w:val="000913C8"/>
    <w:rsid w:val="000916AC"/>
    <w:rsid w:val="00092730"/>
    <w:rsid w:val="00092DC4"/>
    <w:rsid w:val="00094792"/>
    <w:rsid w:val="000961B1"/>
    <w:rsid w:val="00096AC3"/>
    <w:rsid w:val="000970F6"/>
    <w:rsid w:val="00097268"/>
    <w:rsid w:val="00097309"/>
    <w:rsid w:val="000A0918"/>
    <w:rsid w:val="000A3521"/>
    <w:rsid w:val="000A393B"/>
    <w:rsid w:val="000A4E5C"/>
    <w:rsid w:val="000A55ED"/>
    <w:rsid w:val="000A6163"/>
    <w:rsid w:val="000A6E9F"/>
    <w:rsid w:val="000A7159"/>
    <w:rsid w:val="000A7C88"/>
    <w:rsid w:val="000B0215"/>
    <w:rsid w:val="000B03DF"/>
    <w:rsid w:val="000B0563"/>
    <w:rsid w:val="000B10D5"/>
    <w:rsid w:val="000B22A4"/>
    <w:rsid w:val="000B2374"/>
    <w:rsid w:val="000B3420"/>
    <w:rsid w:val="000B4350"/>
    <w:rsid w:val="000B45DD"/>
    <w:rsid w:val="000B4BB3"/>
    <w:rsid w:val="000B5140"/>
    <w:rsid w:val="000B59D0"/>
    <w:rsid w:val="000B77CD"/>
    <w:rsid w:val="000B7856"/>
    <w:rsid w:val="000C066D"/>
    <w:rsid w:val="000C0AA2"/>
    <w:rsid w:val="000C0CE0"/>
    <w:rsid w:val="000C18DB"/>
    <w:rsid w:val="000C355F"/>
    <w:rsid w:val="000C357E"/>
    <w:rsid w:val="000C4130"/>
    <w:rsid w:val="000C5CC7"/>
    <w:rsid w:val="000C66B7"/>
    <w:rsid w:val="000C698D"/>
    <w:rsid w:val="000C6F7C"/>
    <w:rsid w:val="000C7765"/>
    <w:rsid w:val="000C7926"/>
    <w:rsid w:val="000D0C08"/>
    <w:rsid w:val="000D1B42"/>
    <w:rsid w:val="000D1C48"/>
    <w:rsid w:val="000D202D"/>
    <w:rsid w:val="000D30AB"/>
    <w:rsid w:val="000D33A5"/>
    <w:rsid w:val="000D53A7"/>
    <w:rsid w:val="000D5745"/>
    <w:rsid w:val="000D64AA"/>
    <w:rsid w:val="000D74BE"/>
    <w:rsid w:val="000D7C55"/>
    <w:rsid w:val="000E02F5"/>
    <w:rsid w:val="000E0315"/>
    <w:rsid w:val="000E04B8"/>
    <w:rsid w:val="000E3A6C"/>
    <w:rsid w:val="000E46E0"/>
    <w:rsid w:val="000E51D6"/>
    <w:rsid w:val="000E7B84"/>
    <w:rsid w:val="000E7CBC"/>
    <w:rsid w:val="000F0CA4"/>
    <w:rsid w:val="000F2E9D"/>
    <w:rsid w:val="000F35D4"/>
    <w:rsid w:val="000F376B"/>
    <w:rsid w:val="000F3E37"/>
    <w:rsid w:val="000F427B"/>
    <w:rsid w:val="000F4756"/>
    <w:rsid w:val="000F51F1"/>
    <w:rsid w:val="000F725A"/>
    <w:rsid w:val="000F798B"/>
    <w:rsid w:val="001003C9"/>
    <w:rsid w:val="00101FD5"/>
    <w:rsid w:val="001036AB"/>
    <w:rsid w:val="0010389A"/>
    <w:rsid w:val="0010401B"/>
    <w:rsid w:val="0010408F"/>
    <w:rsid w:val="00104AAA"/>
    <w:rsid w:val="0010526E"/>
    <w:rsid w:val="00105F5D"/>
    <w:rsid w:val="00106CB2"/>
    <w:rsid w:val="0011056E"/>
    <w:rsid w:val="00111AD4"/>
    <w:rsid w:val="001120BC"/>
    <w:rsid w:val="00112B66"/>
    <w:rsid w:val="00112BCE"/>
    <w:rsid w:val="00112F40"/>
    <w:rsid w:val="00116B2A"/>
    <w:rsid w:val="001176DF"/>
    <w:rsid w:val="001209FC"/>
    <w:rsid w:val="0012113A"/>
    <w:rsid w:val="00122EA3"/>
    <w:rsid w:val="00123450"/>
    <w:rsid w:val="001238C2"/>
    <w:rsid w:val="001239FE"/>
    <w:rsid w:val="00124063"/>
    <w:rsid w:val="001250D1"/>
    <w:rsid w:val="00125383"/>
    <w:rsid w:val="00125DB2"/>
    <w:rsid w:val="00126188"/>
    <w:rsid w:val="001264AF"/>
    <w:rsid w:val="00126AB5"/>
    <w:rsid w:val="00130580"/>
    <w:rsid w:val="00132F4B"/>
    <w:rsid w:val="0013317D"/>
    <w:rsid w:val="001343C9"/>
    <w:rsid w:val="00134A89"/>
    <w:rsid w:val="00136BB2"/>
    <w:rsid w:val="00136CC1"/>
    <w:rsid w:val="001411D1"/>
    <w:rsid w:val="00141267"/>
    <w:rsid w:val="00141B0B"/>
    <w:rsid w:val="0014317A"/>
    <w:rsid w:val="00143E8D"/>
    <w:rsid w:val="001453E4"/>
    <w:rsid w:val="0014616C"/>
    <w:rsid w:val="00146379"/>
    <w:rsid w:val="001476CB"/>
    <w:rsid w:val="001479E8"/>
    <w:rsid w:val="00147A20"/>
    <w:rsid w:val="00147BBC"/>
    <w:rsid w:val="00150319"/>
    <w:rsid w:val="00150705"/>
    <w:rsid w:val="00150CE9"/>
    <w:rsid w:val="001518C6"/>
    <w:rsid w:val="00152B6B"/>
    <w:rsid w:val="00153839"/>
    <w:rsid w:val="00153A71"/>
    <w:rsid w:val="0015421D"/>
    <w:rsid w:val="001543DF"/>
    <w:rsid w:val="00154C79"/>
    <w:rsid w:val="00155F59"/>
    <w:rsid w:val="0015669D"/>
    <w:rsid w:val="0015770D"/>
    <w:rsid w:val="00157C6A"/>
    <w:rsid w:val="0016050A"/>
    <w:rsid w:val="00160589"/>
    <w:rsid w:val="001605BA"/>
    <w:rsid w:val="00160FB0"/>
    <w:rsid w:val="00161DE3"/>
    <w:rsid w:val="00162342"/>
    <w:rsid w:val="00164547"/>
    <w:rsid w:val="00164AF4"/>
    <w:rsid w:val="001655B6"/>
    <w:rsid w:val="00165637"/>
    <w:rsid w:val="00165685"/>
    <w:rsid w:val="00165D6E"/>
    <w:rsid w:val="00166549"/>
    <w:rsid w:val="001666B4"/>
    <w:rsid w:val="00166BA9"/>
    <w:rsid w:val="0017067D"/>
    <w:rsid w:val="001707CB"/>
    <w:rsid w:val="00170C54"/>
    <w:rsid w:val="00171386"/>
    <w:rsid w:val="0017233B"/>
    <w:rsid w:val="0017287D"/>
    <w:rsid w:val="0017359B"/>
    <w:rsid w:val="00173D96"/>
    <w:rsid w:val="00175047"/>
    <w:rsid w:val="00175862"/>
    <w:rsid w:val="00175B79"/>
    <w:rsid w:val="00176064"/>
    <w:rsid w:val="001812E7"/>
    <w:rsid w:val="0018164D"/>
    <w:rsid w:val="00182097"/>
    <w:rsid w:val="0018531C"/>
    <w:rsid w:val="001854DE"/>
    <w:rsid w:val="00185AFC"/>
    <w:rsid w:val="00186009"/>
    <w:rsid w:val="00190479"/>
    <w:rsid w:val="001906E8"/>
    <w:rsid w:val="001908FC"/>
    <w:rsid w:val="0019166B"/>
    <w:rsid w:val="001931BE"/>
    <w:rsid w:val="0019356B"/>
    <w:rsid w:val="0019493F"/>
    <w:rsid w:val="0019547C"/>
    <w:rsid w:val="00195E14"/>
    <w:rsid w:val="0019670C"/>
    <w:rsid w:val="001967B1"/>
    <w:rsid w:val="00196A33"/>
    <w:rsid w:val="001A0DCF"/>
    <w:rsid w:val="001A14DF"/>
    <w:rsid w:val="001A18A7"/>
    <w:rsid w:val="001A327A"/>
    <w:rsid w:val="001A76F3"/>
    <w:rsid w:val="001A79BA"/>
    <w:rsid w:val="001B01E6"/>
    <w:rsid w:val="001B05D2"/>
    <w:rsid w:val="001B0CB8"/>
    <w:rsid w:val="001B3369"/>
    <w:rsid w:val="001B34B0"/>
    <w:rsid w:val="001B3910"/>
    <w:rsid w:val="001B437D"/>
    <w:rsid w:val="001B48D6"/>
    <w:rsid w:val="001B5B60"/>
    <w:rsid w:val="001B5EC2"/>
    <w:rsid w:val="001B66CC"/>
    <w:rsid w:val="001C01C8"/>
    <w:rsid w:val="001C0942"/>
    <w:rsid w:val="001C2BBD"/>
    <w:rsid w:val="001C49F6"/>
    <w:rsid w:val="001C565A"/>
    <w:rsid w:val="001C657F"/>
    <w:rsid w:val="001C7291"/>
    <w:rsid w:val="001D0396"/>
    <w:rsid w:val="001D1024"/>
    <w:rsid w:val="001D2F62"/>
    <w:rsid w:val="001D416B"/>
    <w:rsid w:val="001D4322"/>
    <w:rsid w:val="001D4629"/>
    <w:rsid w:val="001D4A88"/>
    <w:rsid w:val="001D54C9"/>
    <w:rsid w:val="001D5BBE"/>
    <w:rsid w:val="001D5E6F"/>
    <w:rsid w:val="001D7AA1"/>
    <w:rsid w:val="001D7F14"/>
    <w:rsid w:val="001D7F50"/>
    <w:rsid w:val="001E111D"/>
    <w:rsid w:val="001E1826"/>
    <w:rsid w:val="001E20B4"/>
    <w:rsid w:val="001E239A"/>
    <w:rsid w:val="001E28A3"/>
    <w:rsid w:val="001E381E"/>
    <w:rsid w:val="001E3AB0"/>
    <w:rsid w:val="001E41FF"/>
    <w:rsid w:val="001E484B"/>
    <w:rsid w:val="001E4E88"/>
    <w:rsid w:val="001E6583"/>
    <w:rsid w:val="001E6601"/>
    <w:rsid w:val="001F1A5A"/>
    <w:rsid w:val="001F2995"/>
    <w:rsid w:val="001F33E2"/>
    <w:rsid w:val="001F3E5A"/>
    <w:rsid w:val="001F542C"/>
    <w:rsid w:val="001F6657"/>
    <w:rsid w:val="001F72F1"/>
    <w:rsid w:val="001F796A"/>
    <w:rsid w:val="001F7ECA"/>
    <w:rsid w:val="00200788"/>
    <w:rsid w:val="00203190"/>
    <w:rsid w:val="00203744"/>
    <w:rsid w:val="00203F2A"/>
    <w:rsid w:val="00204039"/>
    <w:rsid w:val="0020468E"/>
    <w:rsid w:val="002047B3"/>
    <w:rsid w:val="00204A37"/>
    <w:rsid w:val="0020557F"/>
    <w:rsid w:val="0020729B"/>
    <w:rsid w:val="0021090C"/>
    <w:rsid w:val="00210BD7"/>
    <w:rsid w:val="002129B8"/>
    <w:rsid w:val="00213768"/>
    <w:rsid w:val="00213E02"/>
    <w:rsid w:val="002140A2"/>
    <w:rsid w:val="00214B3C"/>
    <w:rsid w:val="00214F1B"/>
    <w:rsid w:val="00216E11"/>
    <w:rsid w:val="00216E42"/>
    <w:rsid w:val="00217155"/>
    <w:rsid w:val="002171BF"/>
    <w:rsid w:val="00217339"/>
    <w:rsid w:val="002217A2"/>
    <w:rsid w:val="00221B0C"/>
    <w:rsid w:val="0022250A"/>
    <w:rsid w:val="0022278F"/>
    <w:rsid w:val="00223681"/>
    <w:rsid w:val="002236B9"/>
    <w:rsid w:val="00223718"/>
    <w:rsid w:val="002263E9"/>
    <w:rsid w:val="00226C1F"/>
    <w:rsid w:val="00227D3B"/>
    <w:rsid w:val="00227D45"/>
    <w:rsid w:val="00230240"/>
    <w:rsid w:val="0023056E"/>
    <w:rsid w:val="00230992"/>
    <w:rsid w:val="00230B64"/>
    <w:rsid w:val="00231913"/>
    <w:rsid w:val="002320B0"/>
    <w:rsid w:val="00232A5B"/>
    <w:rsid w:val="00232CFD"/>
    <w:rsid w:val="00234017"/>
    <w:rsid w:val="002341AC"/>
    <w:rsid w:val="00235297"/>
    <w:rsid w:val="00235D96"/>
    <w:rsid w:val="002361E1"/>
    <w:rsid w:val="00236ADA"/>
    <w:rsid w:val="0023730B"/>
    <w:rsid w:val="00240687"/>
    <w:rsid w:val="00240789"/>
    <w:rsid w:val="00240CCF"/>
    <w:rsid w:val="00240EED"/>
    <w:rsid w:val="00240FC3"/>
    <w:rsid w:val="00241F7F"/>
    <w:rsid w:val="0024230B"/>
    <w:rsid w:val="00242CA0"/>
    <w:rsid w:val="00242DAA"/>
    <w:rsid w:val="0024530D"/>
    <w:rsid w:val="00245F7A"/>
    <w:rsid w:val="00246085"/>
    <w:rsid w:val="00246233"/>
    <w:rsid w:val="0024682E"/>
    <w:rsid w:val="00246DE7"/>
    <w:rsid w:val="00247CD2"/>
    <w:rsid w:val="0025231F"/>
    <w:rsid w:val="00252C26"/>
    <w:rsid w:val="00252D93"/>
    <w:rsid w:val="00253686"/>
    <w:rsid w:val="00253762"/>
    <w:rsid w:val="002553B7"/>
    <w:rsid w:val="00256C6D"/>
    <w:rsid w:val="00256C80"/>
    <w:rsid w:val="00257932"/>
    <w:rsid w:val="00257A21"/>
    <w:rsid w:val="00257E33"/>
    <w:rsid w:val="00257EC2"/>
    <w:rsid w:val="00260760"/>
    <w:rsid w:val="002609A3"/>
    <w:rsid w:val="0026194C"/>
    <w:rsid w:val="00262877"/>
    <w:rsid w:val="00262BB3"/>
    <w:rsid w:val="00263998"/>
    <w:rsid w:val="00264156"/>
    <w:rsid w:val="00266039"/>
    <w:rsid w:val="0026792D"/>
    <w:rsid w:val="0027160A"/>
    <w:rsid w:val="002729F6"/>
    <w:rsid w:val="0027395C"/>
    <w:rsid w:val="002748D3"/>
    <w:rsid w:val="00274E40"/>
    <w:rsid w:val="00275F08"/>
    <w:rsid w:val="00275FB7"/>
    <w:rsid w:val="00276254"/>
    <w:rsid w:val="002765E7"/>
    <w:rsid w:val="0027682D"/>
    <w:rsid w:val="0028031D"/>
    <w:rsid w:val="0028045E"/>
    <w:rsid w:val="0028070E"/>
    <w:rsid w:val="0028218D"/>
    <w:rsid w:val="002823F0"/>
    <w:rsid w:val="002824F0"/>
    <w:rsid w:val="002825E4"/>
    <w:rsid w:val="00282861"/>
    <w:rsid w:val="00282D74"/>
    <w:rsid w:val="00283CA6"/>
    <w:rsid w:val="00285530"/>
    <w:rsid w:val="0028578E"/>
    <w:rsid w:val="00285989"/>
    <w:rsid w:val="00285DB7"/>
    <w:rsid w:val="002866AD"/>
    <w:rsid w:val="00286F37"/>
    <w:rsid w:val="00287C5E"/>
    <w:rsid w:val="00287E7F"/>
    <w:rsid w:val="00290309"/>
    <w:rsid w:val="00290CA5"/>
    <w:rsid w:val="00290DDC"/>
    <w:rsid w:val="002925FB"/>
    <w:rsid w:val="00292CD9"/>
    <w:rsid w:val="00297D60"/>
    <w:rsid w:val="00297DF5"/>
    <w:rsid w:val="002A1965"/>
    <w:rsid w:val="002A2471"/>
    <w:rsid w:val="002A2BD8"/>
    <w:rsid w:val="002A2D9B"/>
    <w:rsid w:val="002A5E08"/>
    <w:rsid w:val="002A60FD"/>
    <w:rsid w:val="002A626F"/>
    <w:rsid w:val="002A62CA"/>
    <w:rsid w:val="002B061B"/>
    <w:rsid w:val="002B07F4"/>
    <w:rsid w:val="002B1ED7"/>
    <w:rsid w:val="002B245C"/>
    <w:rsid w:val="002B2748"/>
    <w:rsid w:val="002B27E6"/>
    <w:rsid w:val="002B2EDD"/>
    <w:rsid w:val="002B48FB"/>
    <w:rsid w:val="002B4B53"/>
    <w:rsid w:val="002B56DA"/>
    <w:rsid w:val="002B5712"/>
    <w:rsid w:val="002B594C"/>
    <w:rsid w:val="002B712E"/>
    <w:rsid w:val="002B7DA8"/>
    <w:rsid w:val="002C08E7"/>
    <w:rsid w:val="002C0C6D"/>
    <w:rsid w:val="002C154C"/>
    <w:rsid w:val="002C1F55"/>
    <w:rsid w:val="002C24E1"/>
    <w:rsid w:val="002C2AAE"/>
    <w:rsid w:val="002C2EFD"/>
    <w:rsid w:val="002C46C5"/>
    <w:rsid w:val="002C4979"/>
    <w:rsid w:val="002C568E"/>
    <w:rsid w:val="002C59BE"/>
    <w:rsid w:val="002C5D38"/>
    <w:rsid w:val="002C6471"/>
    <w:rsid w:val="002C6CB6"/>
    <w:rsid w:val="002C7079"/>
    <w:rsid w:val="002C7092"/>
    <w:rsid w:val="002C7528"/>
    <w:rsid w:val="002C7D9D"/>
    <w:rsid w:val="002D0687"/>
    <w:rsid w:val="002D1136"/>
    <w:rsid w:val="002D27C6"/>
    <w:rsid w:val="002D3234"/>
    <w:rsid w:val="002D3363"/>
    <w:rsid w:val="002D3F6B"/>
    <w:rsid w:val="002D4166"/>
    <w:rsid w:val="002D4306"/>
    <w:rsid w:val="002D5A65"/>
    <w:rsid w:val="002D6068"/>
    <w:rsid w:val="002D6619"/>
    <w:rsid w:val="002D6EEE"/>
    <w:rsid w:val="002D7750"/>
    <w:rsid w:val="002D7D8F"/>
    <w:rsid w:val="002E0228"/>
    <w:rsid w:val="002E10A4"/>
    <w:rsid w:val="002E142F"/>
    <w:rsid w:val="002E18ED"/>
    <w:rsid w:val="002E213D"/>
    <w:rsid w:val="002E2340"/>
    <w:rsid w:val="002E2714"/>
    <w:rsid w:val="002E34AD"/>
    <w:rsid w:val="002E3D9E"/>
    <w:rsid w:val="002E4577"/>
    <w:rsid w:val="002E4BD9"/>
    <w:rsid w:val="002E6944"/>
    <w:rsid w:val="002F02B1"/>
    <w:rsid w:val="002F0A43"/>
    <w:rsid w:val="002F1EA5"/>
    <w:rsid w:val="002F2FEF"/>
    <w:rsid w:val="002F37AD"/>
    <w:rsid w:val="002F5E0A"/>
    <w:rsid w:val="002F7601"/>
    <w:rsid w:val="00301B47"/>
    <w:rsid w:val="00302979"/>
    <w:rsid w:val="00302C68"/>
    <w:rsid w:val="00303915"/>
    <w:rsid w:val="00303B94"/>
    <w:rsid w:val="00304789"/>
    <w:rsid w:val="00304895"/>
    <w:rsid w:val="00305010"/>
    <w:rsid w:val="00305F87"/>
    <w:rsid w:val="00306173"/>
    <w:rsid w:val="0030626A"/>
    <w:rsid w:val="003063FF"/>
    <w:rsid w:val="00306477"/>
    <w:rsid w:val="003074C5"/>
    <w:rsid w:val="0030780F"/>
    <w:rsid w:val="00307987"/>
    <w:rsid w:val="00307DF6"/>
    <w:rsid w:val="003109C0"/>
    <w:rsid w:val="00310DBF"/>
    <w:rsid w:val="00312356"/>
    <w:rsid w:val="0031415B"/>
    <w:rsid w:val="003150CB"/>
    <w:rsid w:val="00315487"/>
    <w:rsid w:val="0031727E"/>
    <w:rsid w:val="003173BD"/>
    <w:rsid w:val="00320945"/>
    <w:rsid w:val="00320A0E"/>
    <w:rsid w:val="00321AF3"/>
    <w:rsid w:val="00323721"/>
    <w:rsid w:val="0032388F"/>
    <w:rsid w:val="003254FD"/>
    <w:rsid w:val="003255DC"/>
    <w:rsid w:val="00325DB2"/>
    <w:rsid w:val="00326768"/>
    <w:rsid w:val="003267E9"/>
    <w:rsid w:val="003275CC"/>
    <w:rsid w:val="00327D79"/>
    <w:rsid w:val="00327FAF"/>
    <w:rsid w:val="00331477"/>
    <w:rsid w:val="00332099"/>
    <w:rsid w:val="00332152"/>
    <w:rsid w:val="00332552"/>
    <w:rsid w:val="00333C96"/>
    <w:rsid w:val="00334C0E"/>
    <w:rsid w:val="00335018"/>
    <w:rsid w:val="0033545C"/>
    <w:rsid w:val="00335658"/>
    <w:rsid w:val="00335BA2"/>
    <w:rsid w:val="00337290"/>
    <w:rsid w:val="003377A8"/>
    <w:rsid w:val="0034092A"/>
    <w:rsid w:val="0034144D"/>
    <w:rsid w:val="00341E40"/>
    <w:rsid w:val="003423CA"/>
    <w:rsid w:val="003427B5"/>
    <w:rsid w:val="003432F9"/>
    <w:rsid w:val="003440AA"/>
    <w:rsid w:val="00346C41"/>
    <w:rsid w:val="0035126E"/>
    <w:rsid w:val="00352AFA"/>
    <w:rsid w:val="00352D5D"/>
    <w:rsid w:val="00353348"/>
    <w:rsid w:val="003535FD"/>
    <w:rsid w:val="00355BD3"/>
    <w:rsid w:val="00357F0F"/>
    <w:rsid w:val="00357FE9"/>
    <w:rsid w:val="00362493"/>
    <w:rsid w:val="00362F55"/>
    <w:rsid w:val="00363A0E"/>
    <w:rsid w:val="00363C56"/>
    <w:rsid w:val="0036631B"/>
    <w:rsid w:val="00367716"/>
    <w:rsid w:val="0036791D"/>
    <w:rsid w:val="00367E81"/>
    <w:rsid w:val="003701BC"/>
    <w:rsid w:val="00371F28"/>
    <w:rsid w:val="00372A02"/>
    <w:rsid w:val="00373826"/>
    <w:rsid w:val="00373B17"/>
    <w:rsid w:val="003742D7"/>
    <w:rsid w:val="003759C7"/>
    <w:rsid w:val="00375BCD"/>
    <w:rsid w:val="00375F2E"/>
    <w:rsid w:val="0038181F"/>
    <w:rsid w:val="00381C7B"/>
    <w:rsid w:val="003824A1"/>
    <w:rsid w:val="00382698"/>
    <w:rsid w:val="003829D9"/>
    <w:rsid w:val="00382AA6"/>
    <w:rsid w:val="003832C5"/>
    <w:rsid w:val="00384F16"/>
    <w:rsid w:val="00385F45"/>
    <w:rsid w:val="00386134"/>
    <w:rsid w:val="00386DAB"/>
    <w:rsid w:val="0038744A"/>
    <w:rsid w:val="00387BFC"/>
    <w:rsid w:val="0039058A"/>
    <w:rsid w:val="0039061C"/>
    <w:rsid w:val="003906C3"/>
    <w:rsid w:val="00391654"/>
    <w:rsid w:val="0039247B"/>
    <w:rsid w:val="00392B8E"/>
    <w:rsid w:val="00392E60"/>
    <w:rsid w:val="00392F5B"/>
    <w:rsid w:val="00393083"/>
    <w:rsid w:val="00393385"/>
    <w:rsid w:val="00393BB2"/>
    <w:rsid w:val="00395A28"/>
    <w:rsid w:val="00395EE6"/>
    <w:rsid w:val="003962A9"/>
    <w:rsid w:val="00396A90"/>
    <w:rsid w:val="003970EF"/>
    <w:rsid w:val="003972AC"/>
    <w:rsid w:val="003A15F1"/>
    <w:rsid w:val="003A2B49"/>
    <w:rsid w:val="003A3251"/>
    <w:rsid w:val="003A3803"/>
    <w:rsid w:val="003A3C94"/>
    <w:rsid w:val="003A456A"/>
    <w:rsid w:val="003A49F0"/>
    <w:rsid w:val="003A5533"/>
    <w:rsid w:val="003A5AB7"/>
    <w:rsid w:val="003A5B70"/>
    <w:rsid w:val="003A6CB0"/>
    <w:rsid w:val="003B046A"/>
    <w:rsid w:val="003B0585"/>
    <w:rsid w:val="003B18FF"/>
    <w:rsid w:val="003B1C88"/>
    <w:rsid w:val="003B314E"/>
    <w:rsid w:val="003B449D"/>
    <w:rsid w:val="003B60D3"/>
    <w:rsid w:val="003B66E8"/>
    <w:rsid w:val="003B6F14"/>
    <w:rsid w:val="003C043A"/>
    <w:rsid w:val="003C08C7"/>
    <w:rsid w:val="003C20B7"/>
    <w:rsid w:val="003C4066"/>
    <w:rsid w:val="003C781D"/>
    <w:rsid w:val="003D024D"/>
    <w:rsid w:val="003D09D7"/>
    <w:rsid w:val="003D18F0"/>
    <w:rsid w:val="003D33F2"/>
    <w:rsid w:val="003D6A80"/>
    <w:rsid w:val="003E0425"/>
    <w:rsid w:val="003E1D14"/>
    <w:rsid w:val="003E2BCF"/>
    <w:rsid w:val="003E4507"/>
    <w:rsid w:val="003E4BE7"/>
    <w:rsid w:val="003F0F70"/>
    <w:rsid w:val="003F3AA8"/>
    <w:rsid w:val="003F417D"/>
    <w:rsid w:val="003F46C9"/>
    <w:rsid w:val="003F4A4C"/>
    <w:rsid w:val="003F4CB9"/>
    <w:rsid w:val="003F598D"/>
    <w:rsid w:val="003F5C80"/>
    <w:rsid w:val="003F5E87"/>
    <w:rsid w:val="003F6B4F"/>
    <w:rsid w:val="003F7CB5"/>
    <w:rsid w:val="00400184"/>
    <w:rsid w:val="00400411"/>
    <w:rsid w:val="00400C11"/>
    <w:rsid w:val="004013A1"/>
    <w:rsid w:val="00402898"/>
    <w:rsid w:val="00403B7A"/>
    <w:rsid w:val="004055EA"/>
    <w:rsid w:val="004068B1"/>
    <w:rsid w:val="00407DAA"/>
    <w:rsid w:val="00411232"/>
    <w:rsid w:val="00411BD8"/>
    <w:rsid w:val="00411ECB"/>
    <w:rsid w:val="00413209"/>
    <w:rsid w:val="00413BF1"/>
    <w:rsid w:val="00413C9D"/>
    <w:rsid w:val="004142C2"/>
    <w:rsid w:val="00414449"/>
    <w:rsid w:val="00415EB5"/>
    <w:rsid w:val="00417E96"/>
    <w:rsid w:val="004201BC"/>
    <w:rsid w:val="0042104B"/>
    <w:rsid w:val="00421DEE"/>
    <w:rsid w:val="0042283C"/>
    <w:rsid w:val="00422964"/>
    <w:rsid w:val="004240AE"/>
    <w:rsid w:val="004243E0"/>
    <w:rsid w:val="00424784"/>
    <w:rsid w:val="0042592F"/>
    <w:rsid w:val="004270EC"/>
    <w:rsid w:val="004302F1"/>
    <w:rsid w:val="004307D6"/>
    <w:rsid w:val="00431F44"/>
    <w:rsid w:val="0043209A"/>
    <w:rsid w:val="0043266F"/>
    <w:rsid w:val="004327F4"/>
    <w:rsid w:val="00432A3F"/>
    <w:rsid w:val="004335D7"/>
    <w:rsid w:val="00433742"/>
    <w:rsid w:val="00434527"/>
    <w:rsid w:val="004357BF"/>
    <w:rsid w:val="004358F1"/>
    <w:rsid w:val="0043593F"/>
    <w:rsid w:val="0043606F"/>
    <w:rsid w:val="00437392"/>
    <w:rsid w:val="00437A8E"/>
    <w:rsid w:val="0044049F"/>
    <w:rsid w:val="00442ABC"/>
    <w:rsid w:val="0044370C"/>
    <w:rsid w:val="004448FB"/>
    <w:rsid w:val="00444B57"/>
    <w:rsid w:val="00445343"/>
    <w:rsid w:val="00445A7A"/>
    <w:rsid w:val="004469C7"/>
    <w:rsid w:val="00446C8E"/>
    <w:rsid w:val="00446F5E"/>
    <w:rsid w:val="004508C2"/>
    <w:rsid w:val="00451EFB"/>
    <w:rsid w:val="00452662"/>
    <w:rsid w:val="00452C08"/>
    <w:rsid w:val="0045483C"/>
    <w:rsid w:val="004549A9"/>
    <w:rsid w:val="004552A4"/>
    <w:rsid w:val="004561F2"/>
    <w:rsid w:val="00456D1B"/>
    <w:rsid w:val="00457FC2"/>
    <w:rsid w:val="004615B2"/>
    <w:rsid w:val="004619D9"/>
    <w:rsid w:val="004624CD"/>
    <w:rsid w:val="00463829"/>
    <w:rsid w:val="00464295"/>
    <w:rsid w:val="00464CEE"/>
    <w:rsid w:val="00464FAE"/>
    <w:rsid w:val="00465596"/>
    <w:rsid w:val="00465957"/>
    <w:rsid w:val="00465A3C"/>
    <w:rsid w:val="00465FC7"/>
    <w:rsid w:val="0046668E"/>
    <w:rsid w:val="0046686F"/>
    <w:rsid w:val="004714B8"/>
    <w:rsid w:val="00471E81"/>
    <w:rsid w:val="0047226F"/>
    <w:rsid w:val="00474C61"/>
    <w:rsid w:val="00475196"/>
    <w:rsid w:val="0047530B"/>
    <w:rsid w:val="00475AD8"/>
    <w:rsid w:val="00476808"/>
    <w:rsid w:val="00476F11"/>
    <w:rsid w:val="00477801"/>
    <w:rsid w:val="00480167"/>
    <w:rsid w:val="004802A0"/>
    <w:rsid w:val="00480A1F"/>
    <w:rsid w:val="00480CB0"/>
    <w:rsid w:val="00481BDA"/>
    <w:rsid w:val="00481D2B"/>
    <w:rsid w:val="00481F77"/>
    <w:rsid w:val="00482386"/>
    <w:rsid w:val="00482A3D"/>
    <w:rsid w:val="00483137"/>
    <w:rsid w:val="00484407"/>
    <w:rsid w:val="0048489D"/>
    <w:rsid w:val="00484964"/>
    <w:rsid w:val="00484A0F"/>
    <w:rsid w:val="00484A1C"/>
    <w:rsid w:val="00484C14"/>
    <w:rsid w:val="004857D5"/>
    <w:rsid w:val="00487264"/>
    <w:rsid w:val="00487CFE"/>
    <w:rsid w:val="00490A55"/>
    <w:rsid w:val="00490B5D"/>
    <w:rsid w:val="00491713"/>
    <w:rsid w:val="00491D95"/>
    <w:rsid w:val="00491F97"/>
    <w:rsid w:val="00494910"/>
    <w:rsid w:val="00494EFE"/>
    <w:rsid w:val="00495CE6"/>
    <w:rsid w:val="00496F2E"/>
    <w:rsid w:val="00497A5C"/>
    <w:rsid w:val="004A08A2"/>
    <w:rsid w:val="004A0BE1"/>
    <w:rsid w:val="004A0E67"/>
    <w:rsid w:val="004A10BB"/>
    <w:rsid w:val="004A14F5"/>
    <w:rsid w:val="004A2783"/>
    <w:rsid w:val="004A284E"/>
    <w:rsid w:val="004A5279"/>
    <w:rsid w:val="004A5A8E"/>
    <w:rsid w:val="004A6BA2"/>
    <w:rsid w:val="004A7114"/>
    <w:rsid w:val="004A7B24"/>
    <w:rsid w:val="004A7B57"/>
    <w:rsid w:val="004B00FC"/>
    <w:rsid w:val="004B07C9"/>
    <w:rsid w:val="004B2A70"/>
    <w:rsid w:val="004B2B1C"/>
    <w:rsid w:val="004B3474"/>
    <w:rsid w:val="004B423D"/>
    <w:rsid w:val="004B442D"/>
    <w:rsid w:val="004B626E"/>
    <w:rsid w:val="004B6517"/>
    <w:rsid w:val="004B69E2"/>
    <w:rsid w:val="004B762C"/>
    <w:rsid w:val="004C148E"/>
    <w:rsid w:val="004C1CD9"/>
    <w:rsid w:val="004C28FE"/>
    <w:rsid w:val="004C2E35"/>
    <w:rsid w:val="004C2F86"/>
    <w:rsid w:val="004C4263"/>
    <w:rsid w:val="004C57E8"/>
    <w:rsid w:val="004C584E"/>
    <w:rsid w:val="004C5CE5"/>
    <w:rsid w:val="004C608C"/>
    <w:rsid w:val="004C6ED5"/>
    <w:rsid w:val="004C71F1"/>
    <w:rsid w:val="004C759D"/>
    <w:rsid w:val="004C7F26"/>
    <w:rsid w:val="004D0184"/>
    <w:rsid w:val="004D05D0"/>
    <w:rsid w:val="004D11CA"/>
    <w:rsid w:val="004D1BE5"/>
    <w:rsid w:val="004D204F"/>
    <w:rsid w:val="004D2922"/>
    <w:rsid w:val="004D2A96"/>
    <w:rsid w:val="004D5DDD"/>
    <w:rsid w:val="004D682A"/>
    <w:rsid w:val="004D771D"/>
    <w:rsid w:val="004E0942"/>
    <w:rsid w:val="004E0B7C"/>
    <w:rsid w:val="004E1066"/>
    <w:rsid w:val="004E111B"/>
    <w:rsid w:val="004E205B"/>
    <w:rsid w:val="004E281B"/>
    <w:rsid w:val="004E32F9"/>
    <w:rsid w:val="004E5D30"/>
    <w:rsid w:val="004E5D32"/>
    <w:rsid w:val="004E6690"/>
    <w:rsid w:val="004E6B03"/>
    <w:rsid w:val="004E6F9F"/>
    <w:rsid w:val="004E7F4E"/>
    <w:rsid w:val="004E7F56"/>
    <w:rsid w:val="004F0BA7"/>
    <w:rsid w:val="004F34E2"/>
    <w:rsid w:val="004F3E47"/>
    <w:rsid w:val="004F46A1"/>
    <w:rsid w:val="004F489D"/>
    <w:rsid w:val="004F57E2"/>
    <w:rsid w:val="004F6285"/>
    <w:rsid w:val="004F7DAB"/>
    <w:rsid w:val="00500014"/>
    <w:rsid w:val="00500C26"/>
    <w:rsid w:val="00500E9C"/>
    <w:rsid w:val="00501333"/>
    <w:rsid w:val="00501536"/>
    <w:rsid w:val="00501A1B"/>
    <w:rsid w:val="005020CD"/>
    <w:rsid w:val="005034EB"/>
    <w:rsid w:val="00504505"/>
    <w:rsid w:val="00505FF0"/>
    <w:rsid w:val="00506DDF"/>
    <w:rsid w:val="00507CCF"/>
    <w:rsid w:val="00507F78"/>
    <w:rsid w:val="00510AA0"/>
    <w:rsid w:val="00510B01"/>
    <w:rsid w:val="00510CDA"/>
    <w:rsid w:val="00511732"/>
    <w:rsid w:val="00512D7F"/>
    <w:rsid w:val="00512FDC"/>
    <w:rsid w:val="00513816"/>
    <w:rsid w:val="00513C3E"/>
    <w:rsid w:val="00514049"/>
    <w:rsid w:val="005140E2"/>
    <w:rsid w:val="005152E0"/>
    <w:rsid w:val="00515538"/>
    <w:rsid w:val="00515B04"/>
    <w:rsid w:val="00515BDB"/>
    <w:rsid w:val="00515F37"/>
    <w:rsid w:val="0051605A"/>
    <w:rsid w:val="00516EDF"/>
    <w:rsid w:val="00517FEE"/>
    <w:rsid w:val="00521007"/>
    <w:rsid w:val="00523284"/>
    <w:rsid w:val="00523E55"/>
    <w:rsid w:val="00524CC5"/>
    <w:rsid w:val="005269AD"/>
    <w:rsid w:val="005278C7"/>
    <w:rsid w:val="00530760"/>
    <w:rsid w:val="00531A8C"/>
    <w:rsid w:val="005321B7"/>
    <w:rsid w:val="005326C0"/>
    <w:rsid w:val="00532BF5"/>
    <w:rsid w:val="0053311E"/>
    <w:rsid w:val="00533614"/>
    <w:rsid w:val="00535250"/>
    <w:rsid w:val="00536214"/>
    <w:rsid w:val="00536556"/>
    <w:rsid w:val="00536E9C"/>
    <w:rsid w:val="0053704D"/>
    <w:rsid w:val="005373C1"/>
    <w:rsid w:val="005376F9"/>
    <w:rsid w:val="00537A70"/>
    <w:rsid w:val="00540BE7"/>
    <w:rsid w:val="00541566"/>
    <w:rsid w:val="005416EB"/>
    <w:rsid w:val="00541820"/>
    <w:rsid w:val="00542D50"/>
    <w:rsid w:val="00543C7F"/>
    <w:rsid w:val="0054528F"/>
    <w:rsid w:val="005462B9"/>
    <w:rsid w:val="00546D35"/>
    <w:rsid w:val="005506F9"/>
    <w:rsid w:val="00550CFE"/>
    <w:rsid w:val="005510A3"/>
    <w:rsid w:val="0055163B"/>
    <w:rsid w:val="005519A4"/>
    <w:rsid w:val="0055272E"/>
    <w:rsid w:val="005538AC"/>
    <w:rsid w:val="00553C61"/>
    <w:rsid w:val="0055407C"/>
    <w:rsid w:val="00555074"/>
    <w:rsid w:val="00555D84"/>
    <w:rsid w:val="00555F45"/>
    <w:rsid w:val="005560C1"/>
    <w:rsid w:val="00556861"/>
    <w:rsid w:val="00556CE2"/>
    <w:rsid w:val="00556D9F"/>
    <w:rsid w:val="0055706E"/>
    <w:rsid w:val="005578EE"/>
    <w:rsid w:val="00557DB8"/>
    <w:rsid w:val="00557DD3"/>
    <w:rsid w:val="00560183"/>
    <w:rsid w:val="005607B9"/>
    <w:rsid w:val="00560B73"/>
    <w:rsid w:val="00561157"/>
    <w:rsid w:val="00561600"/>
    <w:rsid w:val="00562128"/>
    <w:rsid w:val="005631D6"/>
    <w:rsid w:val="0056330E"/>
    <w:rsid w:val="0056375F"/>
    <w:rsid w:val="00564ABC"/>
    <w:rsid w:val="00566C67"/>
    <w:rsid w:val="00566E83"/>
    <w:rsid w:val="005675D5"/>
    <w:rsid w:val="0056782C"/>
    <w:rsid w:val="0057047F"/>
    <w:rsid w:val="00570776"/>
    <w:rsid w:val="005708F0"/>
    <w:rsid w:val="005713D0"/>
    <w:rsid w:val="00571871"/>
    <w:rsid w:val="00572A50"/>
    <w:rsid w:val="00573386"/>
    <w:rsid w:val="00573AAF"/>
    <w:rsid w:val="00573C0D"/>
    <w:rsid w:val="0057604D"/>
    <w:rsid w:val="005760D4"/>
    <w:rsid w:val="0057615D"/>
    <w:rsid w:val="00576B50"/>
    <w:rsid w:val="00580473"/>
    <w:rsid w:val="00582A48"/>
    <w:rsid w:val="0058384D"/>
    <w:rsid w:val="00584703"/>
    <w:rsid w:val="00586754"/>
    <w:rsid w:val="005869A3"/>
    <w:rsid w:val="005873B4"/>
    <w:rsid w:val="005879E5"/>
    <w:rsid w:val="00590095"/>
    <w:rsid w:val="00591B83"/>
    <w:rsid w:val="0059260A"/>
    <w:rsid w:val="00593130"/>
    <w:rsid w:val="005938E1"/>
    <w:rsid w:val="00593F18"/>
    <w:rsid w:val="00594550"/>
    <w:rsid w:val="005954B4"/>
    <w:rsid w:val="00596303"/>
    <w:rsid w:val="005A0EB0"/>
    <w:rsid w:val="005A1BB8"/>
    <w:rsid w:val="005A2386"/>
    <w:rsid w:val="005A2AFA"/>
    <w:rsid w:val="005A435B"/>
    <w:rsid w:val="005A499B"/>
    <w:rsid w:val="005A4B17"/>
    <w:rsid w:val="005A6F6F"/>
    <w:rsid w:val="005A77C2"/>
    <w:rsid w:val="005B0040"/>
    <w:rsid w:val="005B1456"/>
    <w:rsid w:val="005B23E8"/>
    <w:rsid w:val="005B322F"/>
    <w:rsid w:val="005B40C0"/>
    <w:rsid w:val="005B4799"/>
    <w:rsid w:val="005B5429"/>
    <w:rsid w:val="005B5E57"/>
    <w:rsid w:val="005C1F98"/>
    <w:rsid w:val="005C2023"/>
    <w:rsid w:val="005C45E1"/>
    <w:rsid w:val="005C4C91"/>
    <w:rsid w:val="005C4F4B"/>
    <w:rsid w:val="005C54F2"/>
    <w:rsid w:val="005C5FA6"/>
    <w:rsid w:val="005C6550"/>
    <w:rsid w:val="005C7038"/>
    <w:rsid w:val="005C77E9"/>
    <w:rsid w:val="005C7B75"/>
    <w:rsid w:val="005D1FB8"/>
    <w:rsid w:val="005D4122"/>
    <w:rsid w:val="005D4245"/>
    <w:rsid w:val="005D48FC"/>
    <w:rsid w:val="005D5903"/>
    <w:rsid w:val="005D5992"/>
    <w:rsid w:val="005D6098"/>
    <w:rsid w:val="005D6CFD"/>
    <w:rsid w:val="005D79B9"/>
    <w:rsid w:val="005E048F"/>
    <w:rsid w:val="005E0F63"/>
    <w:rsid w:val="005E111D"/>
    <w:rsid w:val="005E13D9"/>
    <w:rsid w:val="005E190B"/>
    <w:rsid w:val="005E27EA"/>
    <w:rsid w:val="005E337D"/>
    <w:rsid w:val="005E339F"/>
    <w:rsid w:val="005E3F33"/>
    <w:rsid w:val="005E425E"/>
    <w:rsid w:val="005E4A7E"/>
    <w:rsid w:val="005E4F0B"/>
    <w:rsid w:val="005E5BF2"/>
    <w:rsid w:val="005E6CAD"/>
    <w:rsid w:val="005E778A"/>
    <w:rsid w:val="005E7A60"/>
    <w:rsid w:val="005E7E58"/>
    <w:rsid w:val="005F1A3F"/>
    <w:rsid w:val="005F2A7B"/>
    <w:rsid w:val="005F2D3C"/>
    <w:rsid w:val="005F3144"/>
    <w:rsid w:val="005F4604"/>
    <w:rsid w:val="005F481D"/>
    <w:rsid w:val="005F5C19"/>
    <w:rsid w:val="005F6F60"/>
    <w:rsid w:val="006002A7"/>
    <w:rsid w:val="00600633"/>
    <w:rsid w:val="006006A3"/>
    <w:rsid w:val="006012E9"/>
    <w:rsid w:val="00602EFA"/>
    <w:rsid w:val="006030AF"/>
    <w:rsid w:val="0060379A"/>
    <w:rsid w:val="006038B0"/>
    <w:rsid w:val="006040E6"/>
    <w:rsid w:val="006040EC"/>
    <w:rsid w:val="006042F8"/>
    <w:rsid w:val="006045D4"/>
    <w:rsid w:val="0060489A"/>
    <w:rsid w:val="0060522F"/>
    <w:rsid w:val="006058E3"/>
    <w:rsid w:val="006108F2"/>
    <w:rsid w:val="00610AF2"/>
    <w:rsid w:val="00611726"/>
    <w:rsid w:val="00611BA5"/>
    <w:rsid w:val="00612726"/>
    <w:rsid w:val="00615317"/>
    <w:rsid w:val="0061567A"/>
    <w:rsid w:val="00615697"/>
    <w:rsid w:val="006156E6"/>
    <w:rsid w:val="006157D3"/>
    <w:rsid w:val="00615FA0"/>
    <w:rsid w:val="006174E8"/>
    <w:rsid w:val="00617D74"/>
    <w:rsid w:val="00620273"/>
    <w:rsid w:val="006211A9"/>
    <w:rsid w:val="00621254"/>
    <w:rsid w:val="00621AA4"/>
    <w:rsid w:val="00621D8F"/>
    <w:rsid w:val="00622959"/>
    <w:rsid w:val="00623116"/>
    <w:rsid w:val="00623C8E"/>
    <w:rsid w:val="00623E24"/>
    <w:rsid w:val="006254B7"/>
    <w:rsid w:val="00625FE6"/>
    <w:rsid w:val="00626AFA"/>
    <w:rsid w:val="00626E8D"/>
    <w:rsid w:val="0063021B"/>
    <w:rsid w:val="00630443"/>
    <w:rsid w:val="00630A8D"/>
    <w:rsid w:val="00631070"/>
    <w:rsid w:val="00631A81"/>
    <w:rsid w:val="0063232D"/>
    <w:rsid w:val="00632A3A"/>
    <w:rsid w:val="00634CAA"/>
    <w:rsid w:val="0063550E"/>
    <w:rsid w:val="00636646"/>
    <w:rsid w:val="0063734A"/>
    <w:rsid w:val="0063738B"/>
    <w:rsid w:val="00637F1E"/>
    <w:rsid w:val="006404F1"/>
    <w:rsid w:val="00640724"/>
    <w:rsid w:val="00640ABB"/>
    <w:rsid w:val="0064179E"/>
    <w:rsid w:val="006418E6"/>
    <w:rsid w:val="00642210"/>
    <w:rsid w:val="00642BA3"/>
    <w:rsid w:val="00646C7A"/>
    <w:rsid w:val="006475E2"/>
    <w:rsid w:val="0065010C"/>
    <w:rsid w:val="00655626"/>
    <w:rsid w:val="00655AB4"/>
    <w:rsid w:val="0065617B"/>
    <w:rsid w:val="0065617D"/>
    <w:rsid w:val="00656317"/>
    <w:rsid w:val="00657D5E"/>
    <w:rsid w:val="006604DD"/>
    <w:rsid w:val="00660C79"/>
    <w:rsid w:val="00661223"/>
    <w:rsid w:val="00662413"/>
    <w:rsid w:val="006624EE"/>
    <w:rsid w:val="00662FB0"/>
    <w:rsid w:val="00663A24"/>
    <w:rsid w:val="006646BF"/>
    <w:rsid w:val="00664E3C"/>
    <w:rsid w:val="00665700"/>
    <w:rsid w:val="00666171"/>
    <w:rsid w:val="00666982"/>
    <w:rsid w:val="00666B95"/>
    <w:rsid w:val="006672E4"/>
    <w:rsid w:val="00671E72"/>
    <w:rsid w:val="0067404E"/>
    <w:rsid w:val="00675A4D"/>
    <w:rsid w:val="00675C41"/>
    <w:rsid w:val="00676120"/>
    <w:rsid w:val="00676D7D"/>
    <w:rsid w:val="00677937"/>
    <w:rsid w:val="00680AB5"/>
    <w:rsid w:val="00680AB7"/>
    <w:rsid w:val="006828ED"/>
    <w:rsid w:val="00682AE9"/>
    <w:rsid w:val="00683BB8"/>
    <w:rsid w:val="00684478"/>
    <w:rsid w:val="00685578"/>
    <w:rsid w:val="00685729"/>
    <w:rsid w:val="00685C29"/>
    <w:rsid w:val="00685D5B"/>
    <w:rsid w:val="00686A06"/>
    <w:rsid w:val="00687068"/>
    <w:rsid w:val="006875A9"/>
    <w:rsid w:val="006878F7"/>
    <w:rsid w:val="006879CD"/>
    <w:rsid w:val="006909F2"/>
    <w:rsid w:val="00691C2A"/>
    <w:rsid w:val="006932D0"/>
    <w:rsid w:val="006934BB"/>
    <w:rsid w:val="00693723"/>
    <w:rsid w:val="00693AFE"/>
    <w:rsid w:val="00693E8A"/>
    <w:rsid w:val="00695477"/>
    <w:rsid w:val="0069566E"/>
    <w:rsid w:val="006960BE"/>
    <w:rsid w:val="00696634"/>
    <w:rsid w:val="006966DF"/>
    <w:rsid w:val="00697BF5"/>
    <w:rsid w:val="006A158A"/>
    <w:rsid w:val="006A1E72"/>
    <w:rsid w:val="006A212A"/>
    <w:rsid w:val="006A242C"/>
    <w:rsid w:val="006A2D1E"/>
    <w:rsid w:val="006A3C54"/>
    <w:rsid w:val="006A45F8"/>
    <w:rsid w:val="006A4E51"/>
    <w:rsid w:val="006A50E8"/>
    <w:rsid w:val="006A6A6B"/>
    <w:rsid w:val="006A6A79"/>
    <w:rsid w:val="006A6CFD"/>
    <w:rsid w:val="006A76FB"/>
    <w:rsid w:val="006A78F2"/>
    <w:rsid w:val="006B05AD"/>
    <w:rsid w:val="006B05F6"/>
    <w:rsid w:val="006B0FFF"/>
    <w:rsid w:val="006B3FF7"/>
    <w:rsid w:val="006B47C1"/>
    <w:rsid w:val="006B5D3F"/>
    <w:rsid w:val="006B6175"/>
    <w:rsid w:val="006C0816"/>
    <w:rsid w:val="006C1962"/>
    <w:rsid w:val="006C1D80"/>
    <w:rsid w:val="006C2292"/>
    <w:rsid w:val="006C2377"/>
    <w:rsid w:val="006C364A"/>
    <w:rsid w:val="006C3A0C"/>
    <w:rsid w:val="006C5303"/>
    <w:rsid w:val="006C5758"/>
    <w:rsid w:val="006C5B74"/>
    <w:rsid w:val="006C6CF3"/>
    <w:rsid w:val="006C78AC"/>
    <w:rsid w:val="006C7CA7"/>
    <w:rsid w:val="006D0607"/>
    <w:rsid w:val="006D1899"/>
    <w:rsid w:val="006D2C2A"/>
    <w:rsid w:val="006D2C69"/>
    <w:rsid w:val="006D385D"/>
    <w:rsid w:val="006D3C20"/>
    <w:rsid w:val="006D50B5"/>
    <w:rsid w:val="006D5621"/>
    <w:rsid w:val="006D6BB8"/>
    <w:rsid w:val="006E245F"/>
    <w:rsid w:val="006E2D75"/>
    <w:rsid w:val="006E3A56"/>
    <w:rsid w:val="006E3B14"/>
    <w:rsid w:val="006E5594"/>
    <w:rsid w:val="006E5D00"/>
    <w:rsid w:val="006E5DAB"/>
    <w:rsid w:val="006E6551"/>
    <w:rsid w:val="006E6603"/>
    <w:rsid w:val="006E7553"/>
    <w:rsid w:val="006F051D"/>
    <w:rsid w:val="006F188A"/>
    <w:rsid w:val="006F1F49"/>
    <w:rsid w:val="006F2AEC"/>
    <w:rsid w:val="006F2BA4"/>
    <w:rsid w:val="006F2F93"/>
    <w:rsid w:val="006F331C"/>
    <w:rsid w:val="006F38BA"/>
    <w:rsid w:val="006F49F5"/>
    <w:rsid w:val="006F4D4A"/>
    <w:rsid w:val="006F6235"/>
    <w:rsid w:val="006F75E9"/>
    <w:rsid w:val="006F7917"/>
    <w:rsid w:val="006F7C56"/>
    <w:rsid w:val="00701340"/>
    <w:rsid w:val="0070228A"/>
    <w:rsid w:val="00703398"/>
    <w:rsid w:val="0070384C"/>
    <w:rsid w:val="00703E96"/>
    <w:rsid w:val="007045A4"/>
    <w:rsid w:val="007046C5"/>
    <w:rsid w:val="00704BE7"/>
    <w:rsid w:val="00706482"/>
    <w:rsid w:val="00706ACE"/>
    <w:rsid w:val="007074A2"/>
    <w:rsid w:val="0070788C"/>
    <w:rsid w:val="00710505"/>
    <w:rsid w:val="007114F2"/>
    <w:rsid w:val="00711CB9"/>
    <w:rsid w:val="007122DF"/>
    <w:rsid w:val="00712ABC"/>
    <w:rsid w:val="00712F56"/>
    <w:rsid w:val="00713B04"/>
    <w:rsid w:val="0071414A"/>
    <w:rsid w:val="00714CFE"/>
    <w:rsid w:val="00715EFE"/>
    <w:rsid w:val="00716F84"/>
    <w:rsid w:val="0072016B"/>
    <w:rsid w:val="00720DD8"/>
    <w:rsid w:val="0072113A"/>
    <w:rsid w:val="0072129C"/>
    <w:rsid w:val="00721FD6"/>
    <w:rsid w:val="00722D2C"/>
    <w:rsid w:val="00724872"/>
    <w:rsid w:val="007257E5"/>
    <w:rsid w:val="00725E1C"/>
    <w:rsid w:val="00726043"/>
    <w:rsid w:val="00726ACB"/>
    <w:rsid w:val="0072765F"/>
    <w:rsid w:val="00727913"/>
    <w:rsid w:val="00730477"/>
    <w:rsid w:val="00730533"/>
    <w:rsid w:val="0073198F"/>
    <w:rsid w:val="00731B82"/>
    <w:rsid w:val="00732FFD"/>
    <w:rsid w:val="00733E57"/>
    <w:rsid w:val="007340E3"/>
    <w:rsid w:val="00734B3B"/>
    <w:rsid w:val="007355AF"/>
    <w:rsid w:val="00736071"/>
    <w:rsid w:val="007405E9"/>
    <w:rsid w:val="00740AFB"/>
    <w:rsid w:val="007433B2"/>
    <w:rsid w:val="007435CC"/>
    <w:rsid w:val="007440E9"/>
    <w:rsid w:val="00744356"/>
    <w:rsid w:val="00744508"/>
    <w:rsid w:val="00746BDE"/>
    <w:rsid w:val="00747356"/>
    <w:rsid w:val="00750D57"/>
    <w:rsid w:val="00750ECD"/>
    <w:rsid w:val="0075128C"/>
    <w:rsid w:val="007519FD"/>
    <w:rsid w:val="007521DE"/>
    <w:rsid w:val="007533CA"/>
    <w:rsid w:val="00753EF2"/>
    <w:rsid w:val="00754309"/>
    <w:rsid w:val="00754BD5"/>
    <w:rsid w:val="00754E0E"/>
    <w:rsid w:val="00755282"/>
    <w:rsid w:val="00755985"/>
    <w:rsid w:val="00756D44"/>
    <w:rsid w:val="00757B22"/>
    <w:rsid w:val="00760216"/>
    <w:rsid w:val="00760817"/>
    <w:rsid w:val="007616F9"/>
    <w:rsid w:val="007620EA"/>
    <w:rsid w:val="00763A09"/>
    <w:rsid w:val="00764544"/>
    <w:rsid w:val="00764732"/>
    <w:rsid w:val="0076490F"/>
    <w:rsid w:val="00765D93"/>
    <w:rsid w:val="00766CD1"/>
    <w:rsid w:val="007672B8"/>
    <w:rsid w:val="007672F6"/>
    <w:rsid w:val="00767ACF"/>
    <w:rsid w:val="00770853"/>
    <w:rsid w:val="007708B2"/>
    <w:rsid w:val="00770CA6"/>
    <w:rsid w:val="0077115C"/>
    <w:rsid w:val="007722D8"/>
    <w:rsid w:val="007724F9"/>
    <w:rsid w:val="00775436"/>
    <w:rsid w:val="007759D3"/>
    <w:rsid w:val="00775A36"/>
    <w:rsid w:val="00775AEC"/>
    <w:rsid w:val="007760D7"/>
    <w:rsid w:val="00777E27"/>
    <w:rsid w:val="0078011F"/>
    <w:rsid w:val="00780933"/>
    <w:rsid w:val="00782201"/>
    <w:rsid w:val="007833DD"/>
    <w:rsid w:val="00783530"/>
    <w:rsid w:val="007863B0"/>
    <w:rsid w:val="00786452"/>
    <w:rsid w:val="007864C4"/>
    <w:rsid w:val="00786F25"/>
    <w:rsid w:val="00790ED9"/>
    <w:rsid w:val="00791860"/>
    <w:rsid w:val="0079223D"/>
    <w:rsid w:val="00792D42"/>
    <w:rsid w:val="00792DAD"/>
    <w:rsid w:val="007936F0"/>
    <w:rsid w:val="00793D0E"/>
    <w:rsid w:val="00793F3F"/>
    <w:rsid w:val="007947E9"/>
    <w:rsid w:val="00795402"/>
    <w:rsid w:val="007974A0"/>
    <w:rsid w:val="007979D4"/>
    <w:rsid w:val="00797DAE"/>
    <w:rsid w:val="007A0513"/>
    <w:rsid w:val="007A1449"/>
    <w:rsid w:val="007A19D0"/>
    <w:rsid w:val="007A2037"/>
    <w:rsid w:val="007A282A"/>
    <w:rsid w:val="007A2B1B"/>
    <w:rsid w:val="007A387F"/>
    <w:rsid w:val="007A4099"/>
    <w:rsid w:val="007A4619"/>
    <w:rsid w:val="007A4658"/>
    <w:rsid w:val="007A68DD"/>
    <w:rsid w:val="007A6A13"/>
    <w:rsid w:val="007A7655"/>
    <w:rsid w:val="007B13E9"/>
    <w:rsid w:val="007B387E"/>
    <w:rsid w:val="007B4617"/>
    <w:rsid w:val="007B55F9"/>
    <w:rsid w:val="007B5C0D"/>
    <w:rsid w:val="007B5C8D"/>
    <w:rsid w:val="007B6253"/>
    <w:rsid w:val="007B796E"/>
    <w:rsid w:val="007B7AF9"/>
    <w:rsid w:val="007C01DD"/>
    <w:rsid w:val="007C0211"/>
    <w:rsid w:val="007C0275"/>
    <w:rsid w:val="007C07A1"/>
    <w:rsid w:val="007C119E"/>
    <w:rsid w:val="007C2E92"/>
    <w:rsid w:val="007C3E42"/>
    <w:rsid w:val="007C5BA3"/>
    <w:rsid w:val="007C5E51"/>
    <w:rsid w:val="007C5FEC"/>
    <w:rsid w:val="007C6B71"/>
    <w:rsid w:val="007C7DD0"/>
    <w:rsid w:val="007C7F55"/>
    <w:rsid w:val="007D02E3"/>
    <w:rsid w:val="007D085E"/>
    <w:rsid w:val="007D1250"/>
    <w:rsid w:val="007D2441"/>
    <w:rsid w:val="007D2829"/>
    <w:rsid w:val="007D5C56"/>
    <w:rsid w:val="007D64AF"/>
    <w:rsid w:val="007D691A"/>
    <w:rsid w:val="007D6DF3"/>
    <w:rsid w:val="007D738E"/>
    <w:rsid w:val="007E02EE"/>
    <w:rsid w:val="007E0509"/>
    <w:rsid w:val="007E19E1"/>
    <w:rsid w:val="007E1EED"/>
    <w:rsid w:val="007E22BB"/>
    <w:rsid w:val="007E379D"/>
    <w:rsid w:val="007E6915"/>
    <w:rsid w:val="007E7401"/>
    <w:rsid w:val="007E77F7"/>
    <w:rsid w:val="007F0049"/>
    <w:rsid w:val="007F0DEF"/>
    <w:rsid w:val="007F2DAF"/>
    <w:rsid w:val="007F3816"/>
    <w:rsid w:val="007F4017"/>
    <w:rsid w:val="007F4A95"/>
    <w:rsid w:val="007F563B"/>
    <w:rsid w:val="007F72BE"/>
    <w:rsid w:val="007F7B5F"/>
    <w:rsid w:val="008008CB"/>
    <w:rsid w:val="0080119D"/>
    <w:rsid w:val="0080206B"/>
    <w:rsid w:val="008020E7"/>
    <w:rsid w:val="00803850"/>
    <w:rsid w:val="00803DC0"/>
    <w:rsid w:val="00803EE4"/>
    <w:rsid w:val="0080553B"/>
    <w:rsid w:val="00805628"/>
    <w:rsid w:val="00805BE8"/>
    <w:rsid w:val="00806B81"/>
    <w:rsid w:val="00807CED"/>
    <w:rsid w:val="00812285"/>
    <w:rsid w:val="00812F5B"/>
    <w:rsid w:val="0081374A"/>
    <w:rsid w:val="00814426"/>
    <w:rsid w:val="00814906"/>
    <w:rsid w:val="00814F69"/>
    <w:rsid w:val="008179A6"/>
    <w:rsid w:val="00817A12"/>
    <w:rsid w:val="00817F1F"/>
    <w:rsid w:val="00820732"/>
    <w:rsid w:val="008214CF"/>
    <w:rsid w:val="008217B9"/>
    <w:rsid w:val="00822A7A"/>
    <w:rsid w:val="00822D47"/>
    <w:rsid w:val="008248DA"/>
    <w:rsid w:val="00824E1D"/>
    <w:rsid w:val="00825F5D"/>
    <w:rsid w:val="00826E09"/>
    <w:rsid w:val="008276E1"/>
    <w:rsid w:val="0082791C"/>
    <w:rsid w:val="00827A0A"/>
    <w:rsid w:val="00831DFB"/>
    <w:rsid w:val="00833B77"/>
    <w:rsid w:val="008355E4"/>
    <w:rsid w:val="00835B2D"/>
    <w:rsid w:val="00836E99"/>
    <w:rsid w:val="00836F86"/>
    <w:rsid w:val="00837EE9"/>
    <w:rsid w:val="008400D6"/>
    <w:rsid w:val="00840999"/>
    <w:rsid w:val="00840DE9"/>
    <w:rsid w:val="00841996"/>
    <w:rsid w:val="00843309"/>
    <w:rsid w:val="00846751"/>
    <w:rsid w:val="00847C1A"/>
    <w:rsid w:val="00847F62"/>
    <w:rsid w:val="00850079"/>
    <w:rsid w:val="00850E24"/>
    <w:rsid w:val="0085133C"/>
    <w:rsid w:val="0085222E"/>
    <w:rsid w:val="008522BC"/>
    <w:rsid w:val="00853538"/>
    <w:rsid w:val="00854096"/>
    <w:rsid w:val="0085555D"/>
    <w:rsid w:val="00856705"/>
    <w:rsid w:val="00857B76"/>
    <w:rsid w:val="008612C9"/>
    <w:rsid w:val="008615CA"/>
    <w:rsid w:val="008653CC"/>
    <w:rsid w:val="008672A6"/>
    <w:rsid w:val="00870069"/>
    <w:rsid w:val="0087079E"/>
    <w:rsid w:val="00871146"/>
    <w:rsid w:val="00871801"/>
    <w:rsid w:val="00871A70"/>
    <w:rsid w:val="00871AD1"/>
    <w:rsid w:val="00872E4E"/>
    <w:rsid w:val="0087447A"/>
    <w:rsid w:val="008745D1"/>
    <w:rsid w:val="00875928"/>
    <w:rsid w:val="00875C1E"/>
    <w:rsid w:val="00875FD8"/>
    <w:rsid w:val="00876AE9"/>
    <w:rsid w:val="008777C4"/>
    <w:rsid w:val="008819D0"/>
    <w:rsid w:val="008846EA"/>
    <w:rsid w:val="00884882"/>
    <w:rsid w:val="008849A6"/>
    <w:rsid w:val="00885EDF"/>
    <w:rsid w:val="00886C64"/>
    <w:rsid w:val="0089066D"/>
    <w:rsid w:val="00890BA4"/>
    <w:rsid w:val="00890BAA"/>
    <w:rsid w:val="00891906"/>
    <w:rsid w:val="008924FD"/>
    <w:rsid w:val="008937C3"/>
    <w:rsid w:val="00895302"/>
    <w:rsid w:val="008956C4"/>
    <w:rsid w:val="00895B09"/>
    <w:rsid w:val="00895FEA"/>
    <w:rsid w:val="0089689B"/>
    <w:rsid w:val="00896D3C"/>
    <w:rsid w:val="00896FD5"/>
    <w:rsid w:val="008A00F2"/>
    <w:rsid w:val="008A0C0C"/>
    <w:rsid w:val="008A2970"/>
    <w:rsid w:val="008A4109"/>
    <w:rsid w:val="008A445A"/>
    <w:rsid w:val="008A4C4F"/>
    <w:rsid w:val="008A542B"/>
    <w:rsid w:val="008A6851"/>
    <w:rsid w:val="008A7586"/>
    <w:rsid w:val="008B1494"/>
    <w:rsid w:val="008B1822"/>
    <w:rsid w:val="008B2AC8"/>
    <w:rsid w:val="008B2AD2"/>
    <w:rsid w:val="008B2DE2"/>
    <w:rsid w:val="008B3520"/>
    <w:rsid w:val="008B3DDE"/>
    <w:rsid w:val="008B4AF1"/>
    <w:rsid w:val="008B53C5"/>
    <w:rsid w:val="008B743E"/>
    <w:rsid w:val="008B7926"/>
    <w:rsid w:val="008B7CD4"/>
    <w:rsid w:val="008C079F"/>
    <w:rsid w:val="008C33E4"/>
    <w:rsid w:val="008C5C1D"/>
    <w:rsid w:val="008C781E"/>
    <w:rsid w:val="008C7A25"/>
    <w:rsid w:val="008D0518"/>
    <w:rsid w:val="008D2C80"/>
    <w:rsid w:val="008D392F"/>
    <w:rsid w:val="008D40D4"/>
    <w:rsid w:val="008D5125"/>
    <w:rsid w:val="008D5A54"/>
    <w:rsid w:val="008D5D2F"/>
    <w:rsid w:val="008D5DED"/>
    <w:rsid w:val="008D5F27"/>
    <w:rsid w:val="008D631C"/>
    <w:rsid w:val="008D6DEB"/>
    <w:rsid w:val="008E08AD"/>
    <w:rsid w:val="008E1987"/>
    <w:rsid w:val="008E2E26"/>
    <w:rsid w:val="008E2EB5"/>
    <w:rsid w:val="008E30F1"/>
    <w:rsid w:val="008E4296"/>
    <w:rsid w:val="008E486E"/>
    <w:rsid w:val="008E5B10"/>
    <w:rsid w:val="008E6002"/>
    <w:rsid w:val="008E74BE"/>
    <w:rsid w:val="008E7C4C"/>
    <w:rsid w:val="008F0342"/>
    <w:rsid w:val="008F29AF"/>
    <w:rsid w:val="008F302C"/>
    <w:rsid w:val="008F3083"/>
    <w:rsid w:val="008F393C"/>
    <w:rsid w:val="008F4438"/>
    <w:rsid w:val="008F5A89"/>
    <w:rsid w:val="008F67D3"/>
    <w:rsid w:val="008F7C86"/>
    <w:rsid w:val="008F7D87"/>
    <w:rsid w:val="00900725"/>
    <w:rsid w:val="00900B0B"/>
    <w:rsid w:val="00900D66"/>
    <w:rsid w:val="00901BF6"/>
    <w:rsid w:val="00902D1F"/>
    <w:rsid w:val="009044D2"/>
    <w:rsid w:val="00904B48"/>
    <w:rsid w:val="00905175"/>
    <w:rsid w:val="0090561B"/>
    <w:rsid w:val="00905FA7"/>
    <w:rsid w:val="00906347"/>
    <w:rsid w:val="0090661C"/>
    <w:rsid w:val="00907444"/>
    <w:rsid w:val="009076CD"/>
    <w:rsid w:val="00911B76"/>
    <w:rsid w:val="00911E97"/>
    <w:rsid w:val="009122AC"/>
    <w:rsid w:val="009143D9"/>
    <w:rsid w:val="00914754"/>
    <w:rsid w:val="00914B26"/>
    <w:rsid w:val="00915234"/>
    <w:rsid w:val="0091540F"/>
    <w:rsid w:val="00915765"/>
    <w:rsid w:val="009157F0"/>
    <w:rsid w:val="0092095B"/>
    <w:rsid w:val="00920C62"/>
    <w:rsid w:val="009222E8"/>
    <w:rsid w:val="009225B7"/>
    <w:rsid w:val="009227E7"/>
    <w:rsid w:val="0092284A"/>
    <w:rsid w:val="00922E77"/>
    <w:rsid w:val="009238D0"/>
    <w:rsid w:val="009242C0"/>
    <w:rsid w:val="00925FF0"/>
    <w:rsid w:val="00926C60"/>
    <w:rsid w:val="00926D01"/>
    <w:rsid w:val="00926D7E"/>
    <w:rsid w:val="00931FE7"/>
    <w:rsid w:val="00935173"/>
    <w:rsid w:val="0093519E"/>
    <w:rsid w:val="00940BE9"/>
    <w:rsid w:val="0094102A"/>
    <w:rsid w:val="00941FE8"/>
    <w:rsid w:val="00943D11"/>
    <w:rsid w:val="0094741C"/>
    <w:rsid w:val="00947E22"/>
    <w:rsid w:val="0095191C"/>
    <w:rsid w:val="00951A33"/>
    <w:rsid w:val="00952885"/>
    <w:rsid w:val="00952B8E"/>
    <w:rsid w:val="00953A4A"/>
    <w:rsid w:val="00953C88"/>
    <w:rsid w:val="0095424E"/>
    <w:rsid w:val="00954C36"/>
    <w:rsid w:val="00955681"/>
    <w:rsid w:val="009557C9"/>
    <w:rsid w:val="00957A91"/>
    <w:rsid w:val="00960A3F"/>
    <w:rsid w:val="009618BD"/>
    <w:rsid w:val="00961B1A"/>
    <w:rsid w:val="00965AD1"/>
    <w:rsid w:val="00966D04"/>
    <w:rsid w:val="0097119F"/>
    <w:rsid w:val="00972097"/>
    <w:rsid w:val="00975030"/>
    <w:rsid w:val="009751E3"/>
    <w:rsid w:val="009753DC"/>
    <w:rsid w:val="00976585"/>
    <w:rsid w:val="00976964"/>
    <w:rsid w:val="00976BDD"/>
    <w:rsid w:val="00976D73"/>
    <w:rsid w:val="009772E8"/>
    <w:rsid w:val="00977F2B"/>
    <w:rsid w:val="0098100E"/>
    <w:rsid w:val="00981BBF"/>
    <w:rsid w:val="00983424"/>
    <w:rsid w:val="0098510F"/>
    <w:rsid w:val="00985131"/>
    <w:rsid w:val="00985EA3"/>
    <w:rsid w:val="009861BD"/>
    <w:rsid w:val="009878DF"/>
    <w:rsid w:val="009903D4"/>
    <w:rsid w:val="00991009"/>
    <w:rsid w:val="0099134D"/>
    <w:rsid w:val="009917B2"/>
    <w:rsid w:val="00991BC1"/>
    <w:rsid w:val="00992017"/>
    <w:rsid w:val="00994CC5"/>
    <w:rsid w:val="00996070"/>
    <w:rsid w:val="0099707F"/>
    <w:rsid w:val="00997A60"/>
    <w:rsid w:val="009A0129"/>
    <w:rsid w:val="009A037B"/>
    <w:rsid w:val="009A0DED"/>
    <w:rsid w:val="009A47C2"/>
    <w:rsid w:val="009A500A"/>
    <w:rsid w:val="009A597B"/>
    <w:rsid w:val="009A5AF9"/>
    <w:rsid w:val="009A7FCD"/>
    <w:rsid w:val="009B0348"/>
    <w:rsid w:val="009B0E96"/>
    <w:rsid w:val="009B165A"/>
    <w:rsid w:val="009B1C7C"/>
    <w:rsid w:val="009B1F33"/>
    <w:rsid w:val="009B296F"/>
    <w:rsid w:val="009B2F4B"/>
    <w:rsid w:val="009B3F69"/>
    <w:rsid w:val="009B4AE6"/>
    <w:rsid w:val="009B4F2D"/>
    <w:rsid w:val="009B5D52"/>
    <w:rsid w:val="009B6264"/>
    <w:rsid w:val="009B69F4"/>
    <w:rsid w:val="009B7749"/>
    <w:rsid w:val="009B7C56"/>
    <w:rsid w:val="009C0EC3"/>
    <w:rsid w:val="009C1E52"/>
    <w:rsid w:val="009C2C77"/>
    <w:rsid w:val="009C434E"/>
    <w:rsid w:val="009C586C"/>
    <w:rsid w:val="009C6086"/>
    <w:rsid w:val="009C64EB"/>
    <w:rsid w:val="009C7256"/>
    <w:rsid w:val="009C7F88"/>
    <w:rsid w:val="009D16E8"/>
    <w:rsid w:val="009D1D54"/>
    <w:rsid w:val="009D22A3"/>
    <w:rsid w:val="009D2464"/>
    <w:rsid w:val="009D2E52"/>
    <w:rsid w:val="009D382F"/>
    <w:rsid w:val="009D420B"/>
    <w:rsid w:val="009D68B3"/>
    <w:rsid w:val="009D7625"/>
    <w:rsid w:val="009D77A6"/>
    <w:rsid w:val="009D7FE0"/>
    <w:rsid w:val="009E18B2"/>
    <w:rsid w:val="009E1A76"/>
    <w:rsid w:val="009E2667"/>
    <w:rsid w:val="009E26F8"/>
    <w:rsid w:val="009E2C28"/>
    <w:rsid w:val="009E3E76"/>
    <w:rsid w:val="009E5183"/>
    <w:rsid w:val="009E5B34"/>
    <w:rsid w:val="009F0221"/>
    <w:rsid w:val="009F0E53"/>
    <w:rsid w:val="009F18A9"/>
    <w:rsid w:val="009F1A85"/>
    <w:rsid w:val="009F1F10"/>
    <w:rsid w:val="009F2230"/>
    <w:rsid w:val="009F25E2"/>
    <w:rsid w:val="009F3424"/>
    <w:rsid w:val="009F40EA"/>
    <w:rsid w:val="009F4333"/>
    <w:rsid w:val="009F4846"/>
    <w:rsid w:val="009F5016"/>
    <w:rsid w:val="009F595F"/>
    <w:rsid w:val="009F5D32"/>
    <w:rsid w:val="009F666C"/>
    <w:rsid w:val="009F723D"/>
    <w:rsid w:val="009F7B9D"/>
    <w:rsid w:val="009F7CB6"/>
    <w:rsid w:val="00A008FE"/>
    <w:rsid w:val="00A01615"/>
    <w:rsid w:val="00A018A5"/>
    <w:rsid w:val="00A01BBD"/>
    <w:rsid w:val="00A021A9"/>
    <w:rsid w:val="00A021FA"/>
    <w:rsid w:val="00A02C76"/>
    <w:rsid w:val="00A03934"/>
    <w:rsid w:val="00A039CF"/>
    <w:rsid w:val="00A067FB"/>
    <w:rsid w:val="00A07BBF"/>
    <w:rsid w:val="00A07C9B"/>
    <w:rsid w:val="00A1016A"/>
    <w:rsid w:val="00A10B4C"/>
    <w:rsid w:val="00A11705"/>
    <w:rsid w:val="00A11B9F"/>
    <w:rsid w:val="00A11BA2"/>
    <w:rsid w:val="00A11C4B"/>
    <w:rsid w:val="00A14994"/>
    <w:rsid w:val="00A157F2"/>
    <w:rsid w:val="00A15FAE"/>
    <w:rsid w:val="00A16F81"/>
    <w:rsid w:val="00A16F86"/>
    <w:rsid w:val="00A171E2"/>
    <w:rsid w:val="00A17614"/>
    <w:rsid w:val="00A203BA"/>
    <w:rsid w:val="00A203E7"/>
    <w:rsid w:val="00A209B3"/>
    <w:rsid w:val="00A21800"/>
    <w:rsid w:val="00A225D9"/>
    <w:rsid w:val="00A22DB3"/>
    <w:rsid w:val="00A23711"/>
    <w:rsid w:val="00A239C8"/>
    <w:rsid w:val="00A24822"/>
    <w:rsid w:val="00A24C1C"/>
    <w:rsid w:val="00A24E34"/>
    <w:rsid w:val="00A259EA"/>
    <w:rsid w:val="00A25ED4"/>
    <w:rsid w:val="00A261D3"/>
    <w:rsid w:val="00A268C1"/>
    <w:rsid w:val="00A26F24"/>
    <w:rsid w:val="00A27BDC"/>
    <w:rsid w:val="00A303D8"/>
    <w:rsid w:val="00A308DC"/>
    <w:rsid w:val="00A31413"/>
    <w:rsid w:val="00A3141C"/>
    <w:rsid w:val="00A31DC0"/>
    <w:rsid w:val="00A321CD"/>
    <w:rsid w:val="00A339F6"/>
    <w:rsid w:val="00A33A90"/>
    <w:rsid w:val="00A34BFF"/>
    <w:rsid w:val="00A35434"/>
    <w:rsid w:val="00A3550E"/>
    <w:rsid w:val="00A366E3"/>
    <w:rsid w:val="00A4028C"/>
    <w:rsid w:val="00A412DC"/>
    <w:rsid w:val="00A414A7"/>
    <w:rsid w:val="00A41577"/>
    <w:rsid w:val="00A41845"/>
    <w:rsid w:val="00A42DB5"/>
    <w:rsid w:val="00A4318A"/>
    <w:rsid w:val="00A45B4E"/>
    <w:rsid w:val="00A46045"/>
    <w:rsid w:val="00A471D1"/>
    <w:rsid w:val="00A476EB"/>
    <w:rsid w:val="00A476FD"/>
    <w:rsid w:val="00A5224A"/>
    <w:rsid w:val="00A52631"/>
    <w:rsid w:val="00A52786"/>
    <w:rsid w:val="00A538EA"/>
    <w:rsid w:val="00A55168"/>
    <w:rsid w:val="00A558A1"/>
    <w:rsid w:val="00A55B3E"/>
    <w:rsid w:val="00A56887"/>
    <w:rsid w:val="00A56E61"/>
    <w:rsid w:val="00A60A0B"/>
    <w:rsid w:val="00A61595"/>
    <w:rsid w:val="00A61A10"/>
    <w:rsid w:val="00A62101"/>
    <w:rsid w:val="00A62254"/>
    <w:rsid w:val="00A623A4"/>
    <w:rsid w:val="00A64B35"/>
    <w:rsid w:val="00A6573C"/>
    <w:rsid w:val="00A66F86"/>
    <w:rsid w:val="00A66FB8"/>
    <w:rsid w:val="00A67271"/>
    <w:rsid w:val="00A675DB"/>
    <w:rsid w:val="00A67E48"/>
    <w:rsid w:val="00A70CA2"/>
    <w:rsid w:val="00A720D3"/>
    <w:rsid w:val="00A72640"/>
    <w:rsid w:val="00A72A59"/>
    <w:rsid w:val="00A7370D"/>
    <w:rsid w:val="00A7373C"/>
    <w:rsid w:val="00A739B8"/>
    <w:rsid w:val="00A7520C"/>
    <w:rsid w:val="00A75F24"/>
    <w:rsid w:val="00A7601D"/>
    <w:rsid w:val="00A76114"/>
    <w:rsid w:val="00A76182"/>
    <w:rsid w:val="00A761FB"/>
    <w:rsid w:val="00A7642B"/>
    <w:rsid w:val="00A772CF"/>
    <w:rsid w:val="00A77F4E"/>
    <w:rsid w:val="00A80B3E"/>
    <w:rsid w:val="00A812C9"/>
    <w:rsid w:val="00A813E7"/>
    <w:rsid w:val="00A814A2"/>
    <w:rsid w:val="00A838DB"/>
    <w:rsid w:val="00A84000"/>
    <w:rsid w:val="00A84202"/>
    <w:rsid w:val="00A843DA"/>
    <w:rsid w:val="00A845B4"/>
    <w:rsid w:val="00A8514C"/>
    <w:rsid w:val="00A85CD0"/>
    <w:rsid w:val="00A87348"/>
    <w:rsid w:val="00A873B9"/>
    <w:rsid w:val="00A87B3F"/>
    <w:rsid w:val="00A90621"/>
    <w:rsid w:val="00A90B45"/>
    <w:rsid w:val="00A90DC8"/>
    <w:rsid w:val="00A91AEE"/>
    <w:rsid w:val="00A91B80"/>
    <w:rsid w:val="00A9268A"/>
    <w:rsid w:val="00A92971"/>
    <w:rsid w:val="00A93619"/>
    <w:rsid w:val="00A9511D"/>
    <w:rsid w:val="00A97450"/>
    <w:rsid w:val="00AA0A34"/>
    <w:rsid w:val="00AA1C89"/>
    <w:rsid w:val="00AA3DF9"/>
    <w:rsid w:val="00AA4812"/>
    <w:rsid w:val="00AA5630"/>
    <w:rsid w:val="00AA76BE"/>
    <w:rsid w:val="00AB05A4"/>
    <w:rsid w:val="00AB42E4"/>
    <w:rsid w:val="00AB4A4C"/>
    <w:rsid w:val="00AB6077"/>
    <w:rsid w:val="00AB678C"/>
    <w:rsid w:val="00AC020A"/>
    <w:rsid w:val="00AC022E"/>
    <w:rsid w:val="00AC1437"/>
    <w:rsid w:val="00AC2623"/>
    <w:rsid w:val="00AC26FD"/>
    <w:rsid w:val="00AC6719"/>
    <w:rsid w:val="00AC70AB"/>
    <w:rsid w:val="00AC7CC4"/>
    <w:rsid w:val="00AD1B4C"/>
    <w:rsid w:val="00AD2B60"/>
    <w:rsid w:val="00AD3575"/>
    <w:rsid w:val="00AD3671"/>
    <w:rsid w:val="00AD3995"/>
    <w:rsid w:val="00AD54ED"/>
    <w:rsid w:val="00AD622A"/>
    <w:rsid w:val="00AD79D0"/>
    <w:rsid w:val="00AD7C8B"/>
    <w:rsid w:val="00AD7D8E"/>
    <w:rsid w:val="00AD7FFB"/>
    <w:rsid w:val="00AE0271"/>
    <w:rsid w:val="00AE04F8"/>
    <w:rsid w:val="00AE1003"/>
    <w:rsid w:val="00AE1E1C"/>
    <w:rsid w:val="00AE1F4D"/>
    <w:rsid w:val="00AE2696"/>
    <w:rsid w:val="00AE2A65"/>
    <w:rsid w:val="00AE4379"/>
    <w:rsid w:val="00AE4614"/>
    <w:rsid w:val="00AE525A"/>
    <w:rsid w:val="00AE5F0B"/>
    <w:rsid w:val="00AE72FE"/>
    <w:rsid w:val="00AE7F14"/>
    <w:rsid w:val="00AF006E"/>
    <w:rsid w:val="00AF0603"/>
    <w:rsid w:val="00AF14CD"/>
    <w:rsid w:val="00AF180D"/>
    <w:rsid w:val="00AF3F2D"/>
    <w:rsid w:val="00AF45D2"/>
    <w:rsid w:val="00AF5721"/>
    <w:rsid w:val="00AF5787"/>
    <w:rsid w:val="00AF68BF"/>
    <w:rsid w:val="00AF7D45"/>
    <w:rsid w:val="00B01F77"/>
    <w:rsid w:val="00B02C15"/>
    <w:rsid w:val="00B0350A"/>
    <w:rsid w:val="00B03F4E"/>
    <w:rsid w:val="00B04E76"/>
    <w:rsid w:val="00B04EB2"/>
    <w:rsid w:val="00B05108"/>
    <w:rsid w:val="00B05D7E"/>
    <w:rsid w:val="00B068B9"/>
    <w:rsid w:val="00B06C97"/>
    <w:rsid w:val="00B1098E"/>
    <w:rsid w:val="00B117E9"/>
    <w:rsid w:val="00B121BC"/>
    <w:rsid w:val="00B13430"/>
    <w:rsid w:val="00B13DBF"/>
    <w:rsid w:val="00B14812"/>
    <w:rsid w:val="00B14E41"/>
    <w:rsid w:val="00B16BFA"/>
    <w:rsid w:val="00B207F4"/>
    <w:rsid w:val="00B2093F"/>
    <w:rsid w:val="00B2188B"/>
    <w:rsid w:val="00B21BA5"/>
    <w:rsid w:val="00B22542"/>
    <w:rsid w:val="00B227D3"/>
    <w:rsid w:val="00B22B52"/>
    <w:rsid w:val="00B236A9"/>
    <w:rsid w:val="00B24D82"/>
    <w:rsid w:val="00B2579A"/>
    <w:rsid w:val="00B257A8"/>
    <w:rsid w:val="00B26F70"/>
    <w:rsid w:val="00B30A7D"/>
    <w:rsid w:val="00B32716"/>
    <w:rsid w:val="00B33914"/>
    <w:rsid w:val="00B3527D"/>
    <w:rsid w:val="00B355D6"/>
    <w:rsid w:val="00B3616D"/>
    <w:rsid w:val="00B36189"/>
    <w:rsid w:val="00B37120"/>
    <w:rsid w:val="00B37C50"/>
    <w:rsid w:val="00B37E97"/>
    <w:rsid w:val="00B40107"/>
    <w:rsid w:val="00B40414"/>
    <w:rsid w:val="00B406D4"/>
    <w:rsid w:val="00B41614"/>
    <w:rsid w:val="00B41EED"/>
    <w:rsid w:val="00B41FDC"/>
    <w:rsid w:val="00B44570"/>
    <w:rsid w:val="00B455F1"/>
    <w:rsid w:val="00B46E3A"/>
    <w:rsid w:val="00B47440"/>
    <w:rsid w:val="00B50D44"/>
    <w:rsid w:val="00B513B2"/>
    <w:rsid w:val="00B51BBA"/>
    <w:rsid w:val="00B528BB"/>
    <w:rsid w:val="00B52D21"/>
    <w:rsid w:val="00B52D4D"/>
    <w:rsid w:val="00B52EB7"/>
    <w:rsid w:val="00B5424D"/>
    <w:rsid w:val="00B54B31"/>
    <w:rsid w:val="00B54EE8"/>
    <w:rsid w:val="00B553A1"/>
    <w:rsid w:val="00B55E80"/>
    <w:rsid w:val="00B55FE7"/>
    <w:rsid w:val="00B56E81"/>
    <w:rsid w:val="00B579A2"/>
    <w:rsid w:val="00B579C2"/>
    <w:rsid w:val="00B6160F"/>
    <w:rsid w:val="00B61EFC"/>
    <w:rsid w:val="00B652EA"/>
    <w:rsid w:val="00B657A4"/>
    <w:rsid w:val="00B6610E"/>
    <w:rsid w:val="00B678A5"/>
    <w:rsid w:val="00B70542"/>
    <w:rsid w:val="00B71124"/>
    <w:rsid w:val="00B72429"/>
    <w:rsid w:val="00B72973"/>
    <w:rsid w:val="00B72CFB"/>
    <w:rsid w:val="00B738A8"/>
    <w:rsid w:val="00B753FE"/>
    <w:rsid w:val="00B7576F"/>
    <w:rsid w:val="00B7642F"/>
    <w:rsid w:val="00B80918"/>
    <w:rsid w:val="00B81E59"/>
    <w:rsid w:val="00B8216B"/>
    <w:rsid w:val="00B838E4"/>
    <w:rsid w:val="00B8426D"/>
    <w:rsid w:val="00B84B1F"/>
    <w:rsid w:val="00B84DFB"/>
    <w:rsid w:val="00B855CE"/>
    <w:rsid w:val="00B855F5"/>
    <w:rsid w:val="00B87109"/>
    <w:rsid w:val="00B8776C"/>
    <w:rsid w:val="00B901AC"/>
    <w:rsid w:val="00B9043B"/>
    <w:rsid w:val="00B90BB1"/>
    <w:rsid w:val="00B90BD9"/>
    <w:rsid w:val="00B91E00"/>
    <w:rsid w:val="00B9269D"/>
    <w:rsid w:val="00B9275E"/>
    <w:rsid w:val="00B92C9A"/>
    <w:rsid w:val="00B9306F"/>
    <w:rsid w:val="00B94703"/>
    <w:rsid w:val="00B94B3D"/>
    <w:rsid w:val="00B95AF3"/>
    <w:rsid w:val="00B95B70"/>
    <w:rsid w:val="00B9760B"/>
    <w:rsid w:val="00B97815"/>
    <w:rsid w:val="00B97B1C"/>
    <w:rsid w:val="00BA09AD"/>
    <w:rsid w:val="00BA0C46"/>
    <w:rsid w:val="00BA103A"/>
    <w:rsid w:val="00BA208D"/>
    <w:rsid w:val="00BA252B"/>
    <w:rsid w:val="00BA2EF4"/>
    <w:rsid w:val="00BA3B04"/>
    <w:rsid w:val="00BA4023"/>
    <w:rsid w:val="00BA4BC3"/>
    <w:rsid w:val="00BA6FFE"/>
    <w:rsid w:val="00BB1A1F"/>
    <w:rsid w:val="00BB22D2"/>
    <w:rsid w:val="00BB2C3B"/>
    <w:rsid w:val="00BB407A"/>
    <w:rsid w:val="00BB42CA"/>
    <w:rsid w:val="00BB4DA7"/>
    <w:rsid w:val="00BB4FE7"/>
    <w:rsid w:val="00BB5063"/>
    <w:rsid w:val="00BB5F8B"/>
    <w:rsid w:val="00BB60B9"/>
    <w:rsid w:val="00BB7D47"/>
    <w:rsid w:val="00BB7E47"/>
    <w:rsid w:val="00BC18B4"/>
    <w:rsid w:val="00BC2AD8"/>
    <w:rsid w:val="00BC301D"/>
    <w:rsid w:val="00BC38C3"/>
    <w:rsid w:val="00BC4F93"/>
    <w:rsid w:val="00BC692C"/>
    <w:rsid w:val="00BC6FCB"/>
    <w:rsid w:val="00BD08F0"/>
    <w:rsid w:val="00BD098B"/>
    <w:rsid w:val="00BD1219"/>
    <w:rsid w:val="00BD189D"/>
    <w:rsid w:val="00BD2979"/>
    <w:rsid w:val="00BD4D57"/>
    <w:rsid w:val="00BD4E5F"/>
    <w:rsid w:val="00BD4EAB"/>
    <w:rsid w:val="00BD5DFB"/>
    <w:rsid w:val="00BD647C"/>
    <w:rsid w:val="00BD67C0"/>
    <w:rsid w:val="00BD6ABA"/>
    <w:rsid w:val="00BD7749"/>
    <w:rsid w:val="00BD7906"/>
    <w:rsid w:val="00BE0B0A"/>
    <w:rsid w:val="00BE0D1E"/>
    <w:rsid w:val="00BE0D61"/>
    <w:rsid w:val="00BE2287"/>
    <w:rsid w:val="00BE2DB1"/>
    <w:rsid w:val="00BE6174"/>
    <w:rsid w:val="00BE61A0"/>
    <w:rsid w:val="00BF0786"/>
    <w:rsid w:val="00BF1A57"/>
    <w:rsid w:val="00BF3AE7"/>
    <w:rsid w:val="00BF3EAC"/>
    <w:rsid w:val="00BF41AD"/>
    <w:rsid w:val="00BF5613"/>
    <w:rsid w:val="00BF5E18"/>
    <w:rsid w:val="00BF5EE6"/>
    <w:rsid w:val="00BF6026"/>
    <w:rsid w:val="00BF7443"/>
    <w:rsid w:val="00C0061A"/>
    <w:rsid w:val="00C00957"/>
    <w:rsid w:val="00C00975"/>
    <w:rsid w:val="00C00B81"/>
    <w:rsid w:val="00C011AB"/>
    <w:rsid w:val="00C01696"/>
    <w:rsid w:val="00C02281"/>
    <w:rsid w:val="00C0369E"/>
    <w:rsid w:val="00C04831"/>
    <w:rsid w:val="00C11FE3"/>
    <w:rsid w:val="00C128AC"/>
    <w:rsid w:val="00C136B7"/>
    <w:rsid w:val="00C150A6"/>
    <w:rsid w:val="00C1555E"/>
    <w:rsid w:val="00C1722E"/>
    <w:rsid w:val="00C1781B"/>
    <w:rsid w:val="00C204A3"/>
    <w:rsid w:val="00C261AB"/>
    <w:rsid w:val="00C270B5"/>
    <w:rsid w:val="00C27E9F"/>
    <w:rsid w:val="00C30966"/>
    <w:rsid w:val="00C30B3F"/>
    <w:rsid w:val="00C31FFE"/>
    <w:rsid w:val="00C32BD5"/>
    <w:rsid w:val="00C3301B"/>
    <w:rsid w:val="00C33158"/>
    <w:rsid w:val="00C335CF"/>
    <w:rsid w:val="00C33EF8"/>
    <w:rsid w:val="00C340B9"/>
    <w:rsid w:val="00C34A25"/>
    <w:rsid w:val="00C34B38"/>
    <w:rsid w:val="00C35E21"/>
    <w:rsid w:val="00C36F6B"/>
    <w:rsid w:val="00C37BE8"/>
    <w:rsid w:val="00C436E6"/>
    <w:rsid w:val="00C43F22"/>
    <w:rsid w:val="00C4492B"/>
    <w:rsid w:val="00C44AD6"/>
    <w:rsid w:val="00C4557D"/>
    <w:rsid w:val="00C47888"/>
    <w:rsid w:val="00C51D81"/>
    <w:rsid w:val="00C53258"/>
    <w:rsid w:val="00C5423D"/>
    <w:rsid w:val="00C54FFB"/>
    <w:rsid w:val="00C55069"/>
    <w:rsid w:val="00C57F15"/>
    <w:rsid w:val="00C60960"/>
    <w:rsid w:val="00C61416"/>
    <w:rsid w:val="00C61F40"/>
    <w:rsid w:val="00C62FB6"/>
    <w:rsid w:val="00C63C02"/>
    <w:rsid w:val="00C63FF1"/>
    <w:rsid w:val="00C662B7"/>
    <w:rsid w:val="00C66F35"/>
    <w:rsid w:val="00C67E9A"/>
    <w:rsid w:val="00C7034C"/>
    <w:rsid w:val="00C72235"/>
    <w:rsid w:val="00C7432B"/>
    <w:rsid w:val="00C74E45"/>
    <w:rsid w:val="00C7520B"/>
    <w:rsid w:val="00C75847"/>
    <w:rsid w:val="00C76DF4"/>
    <w:rsid w:val="00C80143"/>
    <w:rsid w:val="00C805AA"/>
    <w:rsid w:val="00C80C58"/>
    <w:rsid w:val="00C815AF"/>
    <w:rsid w:val="00C82CC0"/>
    <w:rsid w:val="00C8326B"/>
    <w:rsid w:val="00C842FB"/>
    <w:rsid w:val="00C84CAA"/>
    <w:rsid w:val="00C852A5"/>
    <w:rsid w:val="00C8663F"/>
    <w:rsid w:val="00C86804"/>
    <w:rsid w:val="00C911D0"/>
    <w:rsid w:val="00C91E89"/>
    <w:rsid w:val="00C91E8E"/>
    <w:rsid w:val="00C9236F"/>
    <w:rsid w:val="00C92460"/>
    <w:rsid w:val="00C94147"/>
    <w:rsid w:val="00C94A30"/>
    <w:rsid w:val="00C9506A"/>
    <w:rsid w:val="00C9508E"/>
    <w:rsid w:val="00C95C80"/>
    <w:rsid w:val="00C96CBD"/>
    <w:rsid w:val="00CA15A5"/>
    <w:rsid w:val="00CA170D"/>
    <w:rsid w:val="00CA2186"/>
    <w:rsid w:val="00CA2D45"/>
    <w:rsid w:val="00CA3EE5"/>
    <w:rsid w:val="00CA4ABF"/>
    <w:rsid w:val="00CA4D30"/>
    <w:rsid w:val="00CA52DF"/>
    <w:rsid w:val="00CA5914"/>
    <w:rsid w:val="00CA72A4"/>
    <w:rsid w:val="00CA74E0"/>
    <w:rsid w:val="00CA7CC3"/>
    <w:rsid w:val="00CB091D"/>
    <w:rsid w:val="00CB0E85"/>
    <w:rsid w:val="00CB2E7D"/>
    <w:rsid w:val="00CB38F6"/>
    <w:rsid w:val="00CB39C1"/>
    <w:rsid w:val="00CB482D"/>
    <w:rsid w:val="00CB5A13"/>
    <w:rsid w:val="00CB6329"/>
    <w:rsid w:val="00CB67F8"/>
    <w:rsid w:val="00CB6D54"/>
    <w:rsid w:val="00CB7E7A"/>
    <w:rsid w:val="00CC0654"/>
    <w:rsid w:val="00CC069D"/>
    <w:rsid w:val="00CC072E"/>
    <w:rsid w:val="00CC1FA3"/>
    <w:rsid w:val="00CC20F0"/>
    <w:rsid w:val="00CC3B01"/>
    <w:rsid w:val="00CC3B28"/>
    <w:rsid w:val="00CC510B"/>
    <w:rsid w:val="00CC6183"/>
    <w:rsid w:val="00CD001B"/>
    <w:rsid w:val="00CD0070"/>
    <w:rsid w:val="00CD138F"/>
    <w:rsid w:val="00CD16C9"/>
    <w:rsid w:val="00CD270F"/>
    <w:rsid w:val="00CD3CAD"/>
    <w:rsid w:val="00CD4277"/>
    <w:rsid w:val="00CD448B"/>
    <w:rsid w:val="00CD4547"/>
    <w:rsid w:val="00CD472C"/>
    <w:rsid w:val="00CD6AE0"/>
    <w:rsid w:val="00CD713E"/>
    <w:rsid w:val="00CD7EEB"/>
    <w:rsid w:val="00CE121B"/>
    <w:rsid w:val="00CE270F"/>
    <w:rsid w:val="00CE4228"/>
    <w:rsid w:val="00CE76A2"/>
    <w:rsid w:val="00CF2B3D"/>
    <w:rsid w:val="00CF4E10"/>
    <w:rsid w:val="00CF4EA3"/>
    <w:rsid w:val="00CF51C6"/>
    <w:rsid w:val="00CF74AE"/>
    <w:rsid w:val="00CF7751"/>
    <w:rsid w:val="00CF7BBE"/>
    <w:rsid w:val="00D00072"/>
    <w:rsid w:val="00D00263"/>
    <w:rsid w:val="00D00686"/>
    <w:rsid w:val="00D00A57"/>
    <w:rsid w:val="00D012B7"/>
    <w:rsid w:val="00D02348"/>
    <w:rsid w:val="00D02C36"/>
    <w:rsid w:val="00D031AF"/>
    <w:rsid w:val="00D03DA7"/>
    <w:rsid w:val="00D03DB1"/>
    <w:rsid w:val="00D04220"/>
    <w:rsid w:val="00D05A29"/>
    <w:rsid w:val="00D060F6"/>
    <w:rsid w:val="00D10FB7"/>
    <w:rsid w:val="00D12060"/>
    <w:rsid w:val="00D126E1"/>
    <w:rsid w:val="00D13076"/>
    <w:rsid w:val="00D1382B"/>
    <w:rsid w:val="00D139B8"/>
    <w:rsid w:val="00D14DE7"/>
    <w:rsid w:val="00D14EAE"/>
    <w:rsid w:val="00D15A21"/>
    <w:rsid w:val="00D15E34"/>
    <w:rsid w:val="00D1698F"/>
    <w:rsid w:val="00D20A5A"/>
    <w:rsid w:val="00D21F66"/>
    <w:rsid w:val="00D2279E"/>
    <w:rsid w:val="00D23493"/>
    <w:rsid w:val="00D244CB"/>
    <w:rsid w:val="00D267D8"/>
    <w:rsid w:val="00D309EA"/>
    <w:rsid w:val="00D33149"/>
    <w:rsid w:val="00D3487F"/>
    <w:rsid w:val="00D34E2F"/>
    <w:rsid w:val="00D35DB7"/>
    <w:rsid w:val="00D36965"/>
    <w:rsid w:val="00D3745E"/>
    <w:rsid w:val="00D40D46"/>
    <w:rsid w:val="00D4105B"/>
    <w:rsid w:val="00D414AB"/>
    <w:rsid w:val="00D41DE3"/>
    <w:rsid w:val="00D4264F"/>
    <w:rsid w:val="00D43819"/>
    <w:rsid w:val="00D4387F"/>
    <w:rsid w:val="00D43A1A"/>
    <w:rsid w:val="00D44B74"/>
    <w:rsid w:val="00D45271"/>
    <w:rsid w:val="00D4549E"/>
    <w:rsid w:val="00D45CC8"/>
    <w:rsid w:val="00D45E42"/>
    <w:rsid w:val="00D46079"/>
    <w:rsid w:val="00D47736"/>
    <w:rsid w:val="00D47B99"/>
    <w:rsid w:val="00D501C1"/>
    <w:rsid w:val="00D50469"/>
    <w:rsid w:val="00D53639"/>
    <w:rsid w:val="00D55060"/>
    <w:rsid w:val="00D55706"/>
    <w:rsid w:val="00D55B24"/>
    <w:rsid w:val="00D55B83"/>
    <w:rsid w:val="00D5600D"/>
    <w:rsid w:val="00D5669C"/>
    <w:rsid w:val="00D57AFC"/>
    <w:rsid w:val="00D6017B"/>
    <w:rsid w:val="00D601AF"/>
    <w:rsid w:val="00D60307"/>
    <w:rsid w:val="00D615C9"/>
    <w:rsid w:val="00D61836"/>
    <w:rsid w:val="00D62D71"/>
    <w:rsid w:val="00D63641"/>
    <w:rsid w:val="00D639D8"/>
    <w:rsid w:val="00D6425A"/>
    <w:rsid w:val="00D643D6"/>
    <w:rsid w:val="00D645EF"/>
    <w:rsid w:val="00D6548B"/>
    <w:rsid w:val="00D6576E"/>
    <w:rsid w:val="00D6592C"/>
    <w:rsid w:val="00D66457"/>
    <w:rsid w:val="00D66F22"/>
    <w:rsid w:val="00D67D1D"/>
    <w:rsid w:val="00D73894"/>
    <w:rsid w:val="00D74BE4"/>
    <w:rsid w:val="00D767AB"/>
    <w:rsid w:val="00D768AD"/>
    <w:rsid w:val="00D77199"/>
    <w:rsid w:val="00D77680"/>
    <w:rsid w:val="00D80928"/>
    <w:rsid w:val="00D80C72"/>
    <w:rsid w:val="00D8167C"/>
    <w:rsid w:val="00D81B3A"/>
    <w:rsid w:val="00D826BC"/>
    <w:rsid w:val="00D82A47"/>
    <w:rsid w:val="00D83CEA"/>
    <w:rsid w:val="00D84146"/>
    <w:rsid w:val="00D85476"/>
    <w:rsid w:val="00D858CF"/>
    <w:rsid w:val="00D8660D"/>
    <w:rsid w:val="00D8733A"/>
    <w:rsid w:val="00D876E4"/>
    <w:rsid w:val="00D8774C"/>
    <w:rsid w:val="00D87B4D"/>
    <w:rsid w:val="00D87CBE"/>
    <w:rsid w:val="00D87EC3"/>
    <w:rsid w:val="00D904D2"/>
    <w:rsid w:val="00D9058B"/>
    <w:rsid w:val="00D9086B"/>
    <w:rsid w:val="00D90E94"/>
    <w:rsid w:val="00D918E5"/>
    <w:rsid w:val="00D91BC3"/>
    <w:rsid w:val="00D92043"/>
    <w:rsid w:val="00D93184"/>
    <w:rsid w:val="00D93EEA"/>
    <w:rsid w:val="00D95788"/>
    <w:rsid w:val="00D9656E"/>
    <w:rsid w:val="00D9693E"/>
    <w:rsid w:val="00DA0D73"/>
    <w:rsid w:val="00DA1F1B"/>
    <w:rsid w:val="00DA2AC2"/>
    <w:rsid w:val="00DA31A3"/>
    <w:rsid w:val="00DA3317"/>
    <w:rsid w:val="00DA49C4"/>
    <w:rsid w:val="00DA4A88"/>
    <w:rsid w:val="00DA58D6"/>
    <w:rsid w:val="00DA5B6B"/>
    <w:rsid w:val="00DA7B12"/>
    <w:rsid w:val="00DB0593"/>
    <w:rsid w:val="00DB1A33"/>
    <w:rsid w:val="00DB23F5"/>
    <w:rsid w:val="00DB2BF9"/>
    <w:rsid w:val="00DB3C1C"/>
    <w:rsid w:val="00DB4631"/>
    <w:rsid w:val="00DB4B7B"/>
    <w:rsid w:val="00DB4D0E"/>
    <w:rsid w:val="00DB5588"/>
    <w:rsid w:val="00DB5635"/>
    <w:rsid w:val="00DB641F"/>
    <w:rsid w:val="00DB70FB"/>
    <w:rsid w:val="00DB7105"/>
    <w:rsid w:val="00DB7B49"/>
    <w:rsid w:val="00DC0D48"/>
    <w:rsid w:val="00DC1E90"/>
    <w:rsid w:val="00DC2BCA"/>
    <w:rsid w:val="00DC2D9E"/>
    <w:rsid w:val="00DC30E5"/>
    <w:rsid w:val="00DC32EE"/>
    <w:rsid w:val="00DC465F"/>
    <w:rsid w:val="00DC4C5D"/>
    <w:rsid w:val="00DC53C1"/>
    <w:rsid w:val="00DC59E8"/>
    <w:rsid w:val="00DC5E5B"/>
    <w:rsid w:val="00DC6091"/>
    <w:rsid w:val="00DC6BC4"/>
    <w:rsid w:val="00DD0753"/>
    <w:rsid w:val="00DD1271"/>
    <w:rsid w:val="00DD373D"/>
    <w:rsid w:val="00DD39CC"/>
    <w:rsid w:val="00DD4A21"/>
    <w:rsid w:val="00DD4C52"/>
    <w:rsid w:val="00DD5B84"/>
    <w:rsid w:val="00DE0232"/>
    <w:rsid w:val="00DE0B1A"/>
    <w:rsid w:val="00DE130C"/>
    <w:rsid w:val="00DE1604"/>
    <w:rsid w:val="00DE366E"/>
    <w:rsid w:val="00DE3904"/>
    <w:rsid w:val="00DE3940"/>
    <w:rsid w:val="00DE3C52"/>
    <w:rsid w:val="00DE4129"/>
    <w:rsid w:val="00DE4277"/>
    <w:rsid w:val="00DE51E7"/>
    <w:rsid w:val="00DE5D96"/>
    <w:rsid w:val="00DE5DE4"/>
    <w:rsid w:val="00DE5EE6"/>
    <w:rsid w:val="00DE6511"/>
    <w:rsid w:val="00DE7C42"/>
    <w:rsid w:val="00DF044A"/>
    <w:rsid w:val="00DF0839"/>
    <w:rsid w:val="00DF0DBF"/>
    <w:rsid w:val="00DF1B61"/>
    <w:rsid w:val="00DF28C8"/>
    <w:rsid w:val="00DF2AF5"/>
    <w:rsid w:val="00DF34DC"/>
    <w:rsid w:val="00DF353B"/>
    <w:rsid w:val="00DF402A"/>
    <w:rsid w:val="00DF4A11"/>
    <w:rsid w:val="00DF589F"/>
    <w:rsid w:val="00DF5DE8"/>
    <w:rsid w:val="00DF6C7B"/>
    <w:rsid w:val="00DF7406"/>
    <w:rsid w:val="00DF74AF"/>
    <w:rsid w:val="00E020C2"/>
    <w:rsid w:val="00E02162"/>
    <w:rsid w:val="00E023A1"/>
    <w:rsid w:val="00E03305"/>
    <w:rsid w:val="00E038C3"/>
    <w:rsid w:val="00E03967"/>
    <w:rsid w:val="00E03CEB"/>
    <w:rsid w:val="00E04360"/>
    <w:rsid w:val="00E05A71"/>
    <w:rsid w:val="00E05B09"/>
    <w:rsid w:val="00E070CD"/>
    <w:rsid w:val="00E07567"/>
    <w:rsid w:val="00E10708"/>
    <w:rsid w:val="00E1099F"/>
    <w:rsid w:val="00E10A00"/>
    <w:rsid w:val="00E1141B"/>
    <w:rsid w:val="00E11522"/>
    <w:rsid w:val="00E11DD1"/>
    <w:rsid w:val="00E1250A"/>
    <w:rsid w:val="00E12F23"/>
    <w:rsid w:val="00E137F6"/>
    <w:rsid w:val="00E13845"/>
    <w:rsid w:val="00E14D45"/>
    <w:rsid w:val="00E151A3"/>
    <w:rsid w:val="00E152CD"/>
    <w:rsid w:val="00E17224"/>
    <w:rsid w:val="00E173F2"/>
    <w:rsid w:val="00E17B57"/>
    <w:rsid w:val="00E20159"/>
    <w:rsid w:val="00E2187F"/>
    <w:rsid w:val="00E23D56"/>
    <w:rsid w:val="00E24F35"/>
    <w:rsid w:val="00E2675C"/>
    <w:rsid w:val="00E2734B"/>
    <w:rsid w:val="00E306FB"/>
    <w:rsid w:val="00E319A0"/>
    <w:rsid w:val="00E31E37"/>
    <w:rsid w:val="00E32C89"/>
    <w:rsid w:val="00E3331F"/>
    <w:rsid w:val="00E3423E"/>
    <w:rsid w:val="00E3479D"/>
    <w:rsid w:val="00E34F20"/>
    <w:rsid w:val="00E35FD7"/>
    <w:rsid w:val="00E3657B"/>
    <w:rsid w:val="00E36B1F"/>
    <w:rsid w:val="00E373DD"/>
    <w:rsid w:val="00E4050C"/>
    <w:rsid w:val="00E4158C"/>
    <w:rsid w:val="00E41F6D"/>
    <w:rsid w:val="00E453BE"/>
    <w:rsid w:val="00E453E7"/>
    <w:rsid w:val="00E4575B"/>
    <w:rsid w:val="00E470D1"/>
    <w:rsid w:val="00E47304"/>
    <w:rsid w:val="00E47DC9"/>
    <w:rsid w:val="00E50396"/>
    <w:rsid w:val="00E5112F"/>
    <w:rsid w:val="00E513F2"/>
    <w:rsid w:val="00E515D2"/>
    <w:rsid w:val="00E51D89"/>
    <w:rsid w:val="00E53CE2"/>
    <w:rsid w:val="00E54737"/>
    <w:rsid w:val="00E5496D"/>
    <w:rsid w:val="00E561CF"/>
    <w:rsid w:val="00E5657E"/>
    <w:rsid w:val="00E57D4D"/>
    <w:rsid w:val="00E612E7"/>
    <w:rsid w:val="00E616C8"/>
    <w:rsid w:val="00E61A2A"/>
    <w:rsid w:val="00E622A2"/>
    <w:rsid w:val="00E62CE2"/>
    <w:rsid w:val="00E631AB"/>
    <w:rsid w:val="00E63C1D"/>
    <w:rsid w:val="00E640FB"/>
    <w:rsid w:val="00E648F0"/>
    <w:rsid w:val="00E65A42"/>
    <w:rsid w:val="00E65D52"/>
    <w:rsid w:val="00E66C20"/>
    <w:rsid w:val="00E67FFB"/>
    <w:rsid w:val="00E701B0"/>
    <w:rsid w:val="00E7047C"/>
    <w:rsid w:val="00E70507"/>
    <w:rsid w:val="00E70CEF"/>
    <w:rsid w:val="00E7167E"/>
    <w:rsid w:val="00E71F6E"/>
    <w:rsid w:val="00E734C9"/>
    <w:rsid w:val="00E7358F"/>
    <w:rsid w:val="00E744B0"/>
    <w:rsid w:val="00E74653"/>
    <w:rsid w:val="00E7632F"/>
    <w:rsid w:val="00E7663A"/>
    <w:rsid w:val="00E76860"/>
    <w:rsid w:val="00E76C75"/>
    <w:rsid w:val="00E7755D"/>
    <w:rsid w:val="00E77BA7"/>
    <w:rsid w:val="00E8049C"/>
    <w:rsid w:val="00E81C41"/>
    <w:rsid w:val="00E82A63"/>
    <w:rsid w:val="00E838AA"/>
    <w:rsid w:val="00E84F66"/>
    <w:rsid w:val="00E8569C"/>
    <w:rsid w:val="00E85C57"/>
    <w:rsid w:val="00E86254"/>
    <w:rsid w:val="00E8684E"/>
    <w:rsid w:val="00E9027C"/>
    <w:rsid w:val="00E90876"/>
    <w:rsid w:val="00E90CF8"/>
    <w:rsid w:val="00E926AE"/>
    <w:rsid w:val="00E92C00"/>
    <w:rsid w:val="00E92CD2"/>
    <w:rsid w:val="00E930BF"/>
    <w:rsid w:val="00E93B32"/>
    <w:rsid w:val="00E95190"/>
    <w:rsid w:val="00E971EC"/>
    <w:rsid w:val="00E97424"/>
    <w:rsid w:val="00EA02F3"/>
    <w:rsid w:val="00EA042C"/>
    <w:rsid w:val="00EA162F"/>
    <w:rsid w:val="00EA1B49"/>
    <w:rsid w:val="00EA45E1"/>
    <w:rsid w:val="00EA47FC"/>
    <w:rsid w:val="00EA4B3C"/>
    <w:rsid w:val="00EA4EA4"/>
    <w:rsid w:val="00EA5153"/>
    <w:rsid w:val="00EA532D"/>
    <w:rsid w:val="00EA5370"/>
    <w:rsid w:val="00EA6510"/>
    <w:rsid w:val="00EA689C"/>
    <w:rsid w:val="00EA68BD"/>
    <w:rsid w:val="00EA68F5"/>
    <w:rsid w:val="00EA6B7F"/>
    <w:rsid w:val="00EA76AF"/>
    <w:rsid w:val="00EB009C"/>
    <w:rsid w:val="00EB0DA7"/>
    <w:rsid w:val="00EB139E"/>
    <w:rsid w:val="00EB28D4"/>
    <w:rsid w:val="00EB2AE9"/>
    <w:rsid w:val="00EB382B"/>
    <w:rsid w:val="00EB3FA0"/>
    <w:rsid w:val="00EB5400"/>
    <w:rsid w:val="00EB694B"/>
    <w:rsid w:val="00EB6B15"/>
    <w:rsid w:val="00EB726F"/>
    <w:rsid w:val="00EB765C"/>
    <w:rsid w:val="00EB792F"/>
    <w:rsid w:val="00EB7E1F"/>
    <w:rsid w:val="00EC0B60"/>
    <w:rsid w:val="00EC0D0A"/>
    <w:rsid w:val="00EC159D"/>
    <w:rsid w:val="00EC190B"/>
    <w:rsid w:val="00EC1936"/>
    <w:rsid w:val="00EC3289"/>
    <w:rsid w:val="00EC3B84"/>
    <w:rsid w:val="00EC3ED3"/>
    <w:rsid w:val="00EC4393"/>
    <w:rsid w:val="00EC46BB"/>
    <w:rsid w:val="00EC49A1"/>
    <w:rsid w:val="00EC5EB6"/>
    <w:rsid w:val="00EC754D"/>
    <w:rsid w:val="00ED00AB"/>
    <w:rsid w:val="00ED0BCF"/>
    <w:rsid w:val="00ED2F2E"/>
    <w:rsid w:val="00ED4539"/>
    <w:rsid w:val="00ED4F74"/>
    <w:rsid w:val="00ED5587"/>
    <w:rsid w:val="00ED6627"/>
    <w:rsid w:val="00ED6873"/>
    <w:rsid w:val="00ED74A6"/>
    <w:rsid w:val="00EE0057"/>
    <w:rsid w:val="00EE1880"/>
    <w:rsid w:val="00EE258D"/>
    <w:rsid w:val="00EE2870"/>
    <w:rsid w:val="00EE2CF0"/>
    <w:rsid w:val="00EE7137"/>
    <w:rsid w:val="00EF048D"/>
    <w:rsid w:val="00EF0532"/>
    <w:rsid w:val="00EF09B0"/>
    <w:rsid w:val="00EF1198"/>
    <w:rsid w:val="00EF1E29"/>
    <w:rsid w:val="00EF1E6F"/>
    <w:rsid w:val="00EF3956"/>
    <w:rsid w:val="00EF4422"/>
    <w:rsid w:val="00EF5392"/>
    <w:rsid w:val="00EF59AD"/>
    <w:rsid w:val="00EF5EB9"/>
    <w:rsid w:val="00EF5F40"/>
    <w:rsid w:val="00EF600A"/>
    <w:rsid w:val="00EF64B9"/>
    <w:rsid w:val="00EF6A89"/>
    <w:rsid w:val="00EF7C0E"/>
    <w:rsid w:val="00F01295"/>
    <w:rsid w:val="00F02B7B"/>
    <w:rsid w:val="00F03D3C"/>
    <w:rsid w:val="00F044E7"/>
    <w:rsid w:val="00F052D8"/>
    <w:rsid w:val="00F05EAA"/>
    <w:rsid w:val="00F0609D"/>
    <w:rsid w:val="00F06B4C"/>
    <w:rsid w:val="00F071DE"/>
    <w:rsid w:val="00F07E6F"/>
    <w:rsid w:val="00F100E8"/>
    <w:rsid w:val="00F10842"/>
    <w:rsid w:val="00F1211C"/>
    <w:rsid w:val="00F122C6"/>
    <w:rsid w:val="00F124DE"/>
    <w:rsid w:val="00F13659"/>
    <w:rsid w:val="00F141C2"/>
    <w:rsid w:val="00F14296"/>
    <w:rsid w:val="00F15C02"/>
    <w:rsid w:val="00F162DF"/>
    <w:rsid w:val="00F212EC"/>
    <w:rsid w:val="00F22EFF"/>
    <w:rsid w:val="00F2333D"/>
    <w:rsid w:val="00F234FA"/>
    <w:rsid w:val="00F236C6"/>
    <w:rsid w:val="00F23E7B"/>
    <w:rsid w:val="00F2546B"/>
    <w:rsid w:val="00F2617F"/>
    <w:rsid w:val="00F26862"/>
    <w:rsid w:val="00F27A31"/>
    <w:rsid w:val="00F27AC6"/>
    <w:rsid w:val="00F3178F"/>
    <w:rsid w:val="00F321BF"/>
    <w:rsid w:val="00F340A5"/>
    <w:rsid w:val="00F34AE2"/>
    <w:rsid w:val="00F35D77"/>
    <w:rsid w:val="00F36128"/>
    <w:rsid w:val="00F363B1"/>
    <w:rsid w:val="00F36896"/>
    <w:rsid w:val="00F36EC6"/>
    <w:rsid w:val="00F40326"/>
    <w:rsid w:val="00F421D9"/>
    <w:rsid w:val="00F421F7"/>
    <w:rsid w:val="00F427A1"/>
    <w:rsid w:val="00F43E9D"/>
    <w:rsid w:val="00F4629B"/>
    <w:rsid w:val="00F46FF9"/>
    <w:rsid w:val="00F47519"/>
    <w:rsid w:val="00F50070"/>
    <w:rsid w:val="00F50EEA"/>
    <w:rsid w:val="00F53E42"/>
    <w:rsid w:val="00F55557"/>
    <w:rsid w:val="00F569A8"/>
    <w:rsid w:val="00F605EC"/>
    <w:rsid w:val="00F60C09"/>
    <w:rsid w:val="00F62040"/>
    <w:rsid w:val="00F621A7"/>
    <w:rsid w:val="00F63589"/>
    <w:rsid w:val="00F65D23"/>
    <w:rsid w:val="00F6617C"/>
    <w:rsid w:val="00F6728F"/>
    <w:rsid w:val="00F676AE"/>
    <w:rsid w:val="00F67C1C"/>
    <w:rsid w:val="00F67FF1"/>
    <w:rsid w:val="00F70501"/>
    <w:rsid w:val="00F70AAB"/>
    <w:rsid w:val="00F7113F"/>
    <w:rsid w:val="00F712BA"/>
    <w:rsid w:val="00F71988"/>
    <w:rsid w:val="00F724C9"/>
    <w:rsid w:val="00F7276F"/>
    <w:rsid w:val="00F72896"/>
    <w:rsid w:val="00F72DD2"/>
    <w:rsid w:val="00F73B08"/>
    <w:rsid w:val="00F74BEC"/>
    <w:rsid w:val="00F75006"/>
    <w:rsid w:val="00F7505A"/>
    <w:rsid w:val="00F756DC"/>
    <w:rsid w:val="00F756F9"/>
    <w:rsid w:val="00F763EB"/>
    <w:rsid w:val="00F769C3"/>
    <w:rsid w:val="00F76ECA"/>
    <w:rsid w:val="00F77029"/>
    <w:rsid w:val="00F77250"/>
    <w:rsid w:val="00F801A0"/>
    <w:rsid w:val="00F8042E"/>
    <w:rsid w:val="00F8157B"/>
    <w:rsid w:val="00F82747"/>
    <w:rsid w:val="00F8323D"/>
    <w:rsid w:val="00F84227"/>
    <w:rsid w:val="00F84339"/>
    <w:rsid w:val="00F84C70"/>
    <w:rsid w:val="00F8527D"/>
    <w:rsid w:val="00F85EC8"/>
    <w:rsid w:val="00F86294"/>
    <w:rsid w:val="00F8654F"/>
    <w:rsid w:val="00F8746C"/>
    <w:rsid w:val="00F87A3A"/>
    <w:rsid w:val="00F87E0D"/>
    <w:rsid w:val="00F9040C"/>
    <w:rsid w:val="00F90C68"/>
    <w:rsid w:val="00F91630"/>
    <w:rsid w:val="00F925D8"/>
    <w:rsid w:val="00F92CC4"/>
    <w:rsid w:val="00F92E2D"/>
    <w:rsid w:val="00F935CB"/>
    <w:rsid w:val="00F95973"/>
    <w:rsid w:val="00F95C38"/>
    <w:rsid w:val="00F95C86"/>
    <w:rsid w:val="00F9671A"/>
    <w:rsid w:val="00F96BD1"/>
    <w:rsid w:val="00F97B80"/>
    <w:rsid w:val="00F97D3F"/>
    <w:rsid w:val="00FA005E"/>
    <w:rsid w:val="00FA02F6"/>
    <w:rsid w:val="00FA0592"/>
    <w:rsid w:val="00FA1733"/>
    <w:rsid w:val="00FA21D0"/>
    <w:rsid w:val="00FA23D0"/>
    <w:rsid w:val="00FA2880"/>
    <w:rsid w:val="00FA5342"/>
    <w:rsid w:val="00FA563D"/>
    <w:rsid w:val="00FA5EEF"/>
    <w:rsid w:val="00FA6735"/>
    <w:rsid w:val="00FA67F3"/>
    <w:rsid w:val="00FB012B"/>
    <w:rsid w:val="00FB053B"/>
    <w:rsid w:val="00FB07EF"/>
    <w:rsid w:val="00FB087D"/>
    <w:rsid w:val="00FB0E6D"/>
    <w:rsid w:val="00FB1B17"/>
    <w:rsid w:val="00FB2C9D"/>
    <w:rsid w:val="00FB3E6F"/>
    <w:rsid w:val="00FB468C"/>
    <w:rsid w:val="00FB53E6"/>
    <w:rsid w:val="00FB57D8"/>
    <w:rsid w:val="00FB58DE"/>
    <w:rsid w:val="00FB5910"/>
    <w:rsid w:val="00FB5C7C"/>
    <w:rsid w:val="00FB5F0A"/>
    <w:rsid w:val="00FB5FE1"/>
    <w:rsid w:val="00FB668F"/>
    <w:rsid w:val="00FB7557"/>
    <w:rsid w:val="00FB7865"/>
    <w:rsid w:val="00FC0CFD"/>
    <w:rsid w:val="00FC33AE"/>
    <w:rsid w:val="00FC3C75"/>
    <w:rsid w:val="00FC4477"/>
    <w:rsid w:val="00FC6DF8"/>
    <w:rsid w:val="00FC7400"/>
    <w:rsid w:val="00FC7431"/>
    <w:rsid w:val="00FC75A8"/>
    <w:rsid w:val="00FC7D8D"/>
    <w:rsid w:val="00FD0C9A"/>
    <w:rsid w:val="00FD0D78"/>
    <w:rsid w:val="00FD0F1C"/>
    <w:rsid w:val="00FD22CF"/>
    <w:rsid w:val="00FD2BFA"/>
    <w:rsid w:val="00FD2C70"/>
    <w:rsid w:val="00FD2DDC"/>
    <w:rsid w:val="00FD2F8A"/>
    <w:rsid w:val="00FD4529"/>
    <w:rsid w:val="00FD5430"/>
    <w:rsid w:val="00FD5AE9"/>
    <w:rsid w:val="00FD60FC"/>
    <w:rsid w:val="00FD657A"/>
    <w:rsid w:val="00FD7902"/>
    <w:rsid w:val="00FE0FDA"/>
    <w:rsid w:val="00FE1366"/>
    <w:rsid w:val="00FE144D"/>
    <w:rsid w:val="00FE22C8"/>
    <w:rsid w:val="00FE28C5"/>
    <w:rsid w:val="00FE3ABD"/>
    <w:rsid w:val="00FE3D0F"/>
    <w:rsid w:val="00FE4234"/>
    <w:rsid w:val="00FE5B85"/>
    <w:rsid w:val="00FE6376"/>
    <w:rsid w:val="00FE63BB"/>
    <w:rsid w:val="00FF0B79"/>
    <w:rsid w:val="00FF0D0E"/>
    <w:rsid w:val="00FF0E1D"/>
    <w:rsid w:val="00FF0EB1"/>
    <w:rsid w:val="00FF254E"/>
    <w:rsid w:val="00FF2CCD"/>
    <w:rsid w:val="00FF3DED"/>
    <w:rsid w:val="00FF3E18"/>
    <w:rsid w:val="00FF51C2"/>
    <w:rsid w:val="00FF5799"/>
    <w:rsid w:val="00FF5983"/>
    <w:rsid w:val="00FF5DEE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33695BA9"/>
  <w15:docId w15:val="{2C5D4C78-317B-4295-B491-4D347BA0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109"/>
    <w:rPr>
      <w:sz w:val="24"/>
      <w:szCs w:val="24"/>
    </w:rPr>
  </w:style>
  <w:style w:type="paragraph" w:styleId="Ttulo1">
    <w:name w:val="heading 1"/>
    <w:aliases w:val="ModelerHeading1,EMENTA,2 headline"/>
    <w:basedOn w:val="Normal"/>
    <w:next w:val="Normal"/>
    <w:link w:val="Ttulo1Char"/>
    <w:uiPriority w:val="9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Arial" w:hAnsi="Arial" w:cs="Arial"/>
      <w:b/>
      <w:sz w:val="32"/>
      <w:szCs w:val="20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Ttulododocumento"/>
    <w:link w:val="Ttulo3Char"/>
    <w:qFormat/>
    <w:rsid w:val="003D024D"/>
    <w:pPr>
      <w:outlineLvl w:val="2"/>
    </w:p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rFonts w:ascii="Arial" w:hAnsi="Arial" w:cs="Arial"/>
      <w:szCs w:val="20"/>
    </w:rPr>
  </w:style>
  <w:style w:type="paragraph" w:styleId="Ttulo5">
    <w:name w:val="heading 5"/>
    <w:basedOn w:val="Normal"/>
    <w:next w:val="Normal"/>
    <w:link w:val="Ttulo5Char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aliases w:val="Título Atividade"/>
    <w:basedOn w:val="Normal"/>
    <w:next w:val="Normal"/>
    <w:link w:val="Ttulo6Char"/>
    <w:qFormat/>
    <w:pPr>
      <w:keepNext/>
      <w:numPr>
        <w:ilvl w:val="5"/>
        <w:numId w:val="1"/>
      </w:numPr>
      <w:spacing w:before="120"/>
      <w:jc w:val="both"/>
      <w:outlineLvl w:val="5"/>
    </w:pPr>
    <w:rPr>
      <w:rFonts w:ascii="CG Omega" w:hAnsi="CG Omega" w:cs="CG Omega"/>
      <w:b/>
      <w:szCs w:val="20"/>
    </w:rPr>
  </w:style>
  <w:style w:type="paragraph" w:styleId="Ttulo7">
    <w:name w:val="heading 7"/>
    <w:basedOn w:val="Normal"/>
    <w:next w:val="Normal"/>
    <w:link w:val="Ttulo7Char"/>
    <w:unhideWhenUsed/>
    <w:qFormat/>
    <w:rsid w:val="005C77E9"/>
    <w:pPr>
      <w:keepNext/>
      <w:keepLines/>
      <w:spacing w:before="40" w:line="248" w:lineRule="auto"/>
      <w:ind w:left="1296" w:right="1700" w:hanging="1296"/>
      <w:jc w:val="both"/>
      <w:outlineLvl w:val="6"/>
    </w:pPr>
    <w:rPr>
      <w:rFonts w:ascii="Cambria" w:hAnsi="Cambria"/>
      <w:i/>
      <w:iCs/>
      <w:color w:val="243F60"/>
      <w:szCs w:val="22"/>
    </w:rPr>
  </w:style>
  <w:style w:type="paragraph" w:styleId="Ttulo8">
    <w:name w:val="heading 8"/>
    <w:basedOn w:val="Normal"/>
    <w:next w:val="Normal"/>
    <w:link w:val="Ttulo8Char"/>
    <w:qFormat/>
    <w:rsid w:val="00640724"/>
    <w:pPr>
      <w:keepNext/>
      <w:numPr>
        <w:ilvl w:val="7"/>
        <w:numId w:val="1"/>
      </w:numPr>
      <w:outlineLvl w:val="7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tabs>
        <w:tab w:val="left" w:pos="1701"/>
      </w:tabs>
      <w:spacing w:after="120" w:line="340" w:lineRule="exact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Pr>
      <w:rFonts w:ascii="Arial" w:hAnsi="Arial" w:cs="Arial"/>
      <w:b/>
      <w:szCs w:val="20"/>
    </w:rPr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cs="Arial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rFonts w:eastAsia="Times New Roman" w:cs="Times New Roman"/>
      <w:b/>
      <w:lang w:bidi="ar-SA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8z0">
    <w:name w:val="WW8Num18z0"/>
    <w:rPr>
      <w:b/>
    </w:rPr>
  </w:style>
  <w:style w:type="character" w:customStyle="1" w:styleId="Fontepargpadro8">
    <w:name w:val="Fonte parág. padrão8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Fontepargpadro7">
    <w:name w:val="Fonte parág. padrão7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Aria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cs="Arial"/>
      <w:b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b/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Fontepargpadro6">
    <w:name w:val="Fonte parág. padrão6"/>
  </w:style>
  <w:style w:type="character" w:customStyle="1" w:styleId="Absatz-Standardschriftart">
    <w:name w:val="Absatz-Standardschriftart"/>
  </w:style>
  <w:style w:type="character" w:customStyle="1" w:styleId="Fontepargpadro5">
    <w:name w:val="Fonte parág. padrão5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3z0">
    <w:name w:val="WW8Num23z0"/>
    <w:rPr>
      <w:b/>
      <w:bCs/>
    </w:rPr>
  </w:style>
  <w:style w:type="character" w:customStyle="1" w:styleId="WW8Num24z0">
    <w:name w:val="WW8Num24z0"/>
    <w:rPr>
      <w:b/>
      <w:bCs/>
    </w:rPr>
  </w:style>
  <w:style w:type="character" w:customStyle="1" w:styleId="WW8Num25z0">
    <w:name w:val="WW8Num25z0"/>
    <w:rPr>
      <w:rFonts w:ascii="Times New Roman" w:hAnsi="Times New Roman" w:cs="Times New Roman"/>
      <w:b/>
      <w:bCs/>
    </w:rPr>
  </w:style>
  <w:style w:type="character" w:customStyle="1" w:styleId="WW8Num26z0">
    <w:name w:val="WW8Num26z0"/>
    <w:rPr>
      <w:b/>
      <w:bCs/>
    </w:rPr>
  </w:style>
  <w:style w:type="character" w:customStyle="1" w:styleId="WW8Num27z0">
    <w:name w:val="WW8Num27z0"/>
    <w:rPr>
      <w:b/>
      <w:bCs/>
    </w:rPr>
  </w:style>
  <w:style w:type="character" w:customStyle="1" w:styleId="WW8Num28z0">
    <w:name w:val="WW8Num28z0"/>
    <w:rPr>
      <w:b/>
      <w:bC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b/>
      <w:bCs/>
    </w:rPr>
  </w:style>
  <w:style w:type="character" w:customStyle="1" w:styleId="WW8Num31z0">
    <w:name w:val="WW8Num31z0"/>
    <w:rPr>
      <w:b/>
      <w:bCs/>
    </w:rPr>
  </w:style>
  <w:style w:type="character" w:customStyle="1" w:styleId="WW8Num32z0">
    <w:name w:val="WW8Num32z0"/>
    <w:rPr>
      <w:b/>
      <w:bCs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4z0">
    <w:name w:val="WW8Num34z0"/>
    <w:rPr>
      <w:rFonts w:ascii="Times New Roman" w:hAnsi="Times New Roman" w:cs="Times New Roman"/>
      <w:b/>
      <w:bCs/>
    </w:rPr>
  </w:style>
  <w:style w:type="character" w:customStyle="1" w:styleId="WW8Num35z0">
    <w:name w:val="WW8Num35z0"/>
    <w:rPr>
      <w:b/>
      <w:bCs/>
    </w:rPr>
  </w:style>
  <w:style w:type="character" w:customStyle="1" w:styleId="WW8Num36z0">
    <w:name w:val="WW8Num36z0"/>
    <w:rPr>
      <w:b/>
      <w:bCs/>
    </w:rPr>
  </w:style>
  <w:style w:type="character" w:customStyle="1" w:styleId="WW8Num37z0">
    <w:name w:val="WW8Num37z0"/>
    <w:rPr>
      <w:b/>
      <w:bCs/>
    </w:rPr>
  </w:style>
  <w:style w:type="character" w:customStyle="1" w:styleId="WW8Num38z0">
    <w:name w:val="WW8Num38z0"/>
    <w:rPr>
      <w:b/>
      <w:bCs/>
    </w:rPr>
  </w:style>
  <w:style w:type="character" w:customStyle="1" w:styleId="WW8Num39z0">
    <w:name w:val="WW8Num39z0"/>
    <w:rPr>
      <w:b/>
      <w:bCs/>
    </w:rPr>
  </w:style>
  <w:style w:type="character" w:customStyle="1" w:styleId="WW8Num40z0">
    <w:name w:val="WW8Num40z0"/>
    <w:rPr>
      <w:b/>
      <w:bCs/>
    </w:rPr>
  </w:style>
  <w:style w:type="character" w:customStyle="1" w:styleId="WW8Num41z0">
    <w:name w:val="WW8Num41z0"/>
    <w:rPr>
      <w:b/>
      <w:bCs/>
    </w:rPr>
  </w:style>
  <w:style w:type="character" w:customStyle="1" w:styleId="WW8Num42z0">
    <w:name w:val="WW8Num42z0"/>
    <w:rPr>
      <w:b/>
      <w:bCs/>
    </w:rPr>
  </w:style>
  <w:style w:type="character" w:customStyle="1" w:styleId="WW8Num43z0">
    <w:name w:val="WW8Num43z0"/>
    <w:rPr>
      <w:b/>
      <w:bCs/>
    </w:rPr>
  </w:style>
  <w:style w:type="character" w:customStyle="1" w:styleId="WW8Num44z0">
    <w:name w:val="WW8Num44z0"/>
    <w:rPr>
      <w:b/>
      <w:bCs/>
    </w:rPr>
  </w:style>
  <w:style w:type="character" w:customStyle="1" w:styleId="WW8Num45z0">
    <w:name w:val="WW8Num45z0"/>
    <w:rPr>
      <w:b/>
      <w:bCs/>
    </w:rPr>
  </w:style>
  <w:style w:type="character" w:customStyle="1" w:styleId="WW8Num46z0">
    <w:name w:val="WW8Num46z0"/>
    <w:rPr>
      <w:b/>
      <w:bCs/>
    </w:rPr>
  </w:style>
  <w:style w:type="character" w:customStyle="1" w:styleId="WW8Num47z0">
    <w:name w:val="WW8Num47z0"/>
    <w:rPr>
      <w:b/>
      <w:bCs/>
    </w:rPr>
  </w:style>
  <w:style w:type="character" w:customStyle="1" w:styleId="WW8Num48z0">
    <w:name w:val="WW8Num48z0"/>
    <w:rPr>
      <w:b/>
      <w:bCs/>
    </w:rPr>
  </w:style>
  <w:style w:type="character" w:customStyle="1" w:styleId="WW8Num49z0">
    <w:name w:val="WW8Num49z0"/>
    <w:rPr>
      <w:b/>
      <w:bCs/>
    </w:rPr>
  </w:style>
  <w:style w:type="character" w:customStyle="1" w:styleId="WW8Num49z1">
    <w:name w:val="WW8Num49z1"/>
    <w:rPr>
      <w:rFonts w:ascii="Times New Roman" w:hAnsi="Times New Roman" w:cs="Times New Roman"/>
      <w:b/>
      <w:i w:val="0"/>
      <w:sz w:val="24"/>
    </w:rPr>
  </w:style>
  <w:style w:type="character" w:customStyle="1" w:styleId="WW8Num49z3">
    <w:name w:val="WW8Num49z3"/>
    <w:rPr>
      <w:b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50z0">
    <w:name w:val="WW8Num50z0"/>
    <w:rPr>
      <w:b/>
      <w:bCs/>
    </w:rPr>
  </w:style>
  <w:style w:type="character" w:customStyle="1" w:styleId="WW8Num51z0">
    <w:name w:val="WW8Num51z0"/>
    <w:rPr>
      <w:b/>
      <w:bCs/>
    </w:rPr>
  </w:style>
  <w:style w:type="character" w:customStyle="1" w:styleId="WW8Num52z0">
    <w:name w:val="WW8Num52z0"/>
    <w:rPr>
      <w:b/>
      <w:bCs/>
    </w:rPr>
  </w:style>
  <w:style w:type="character" w:customStyle="1" w:styleId="WW8Num53z0">
    <w:name w:val="WW8Num53z0"/>
    <w:rPr>
      <w:b/>
      <w:bCs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Fontepargpadro1">
    <w:name w:val="Fonte parág. padrão1"/>
  </w:style>
  <w:style w:type="character" w:customStyle="1" w:styleId="Fontepargpadro4">
    <w:name w:val="Fonte parág. padrão4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Fontepargpadro3">
    <w:name w:val="Fonte parág. padrão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Fontepargpadro2">
    <w:name w:val="Fonte parág. padrão2"/>
  </w:style>
  <w:style w:type="character" w:customStyle="1" w:styleId="WW8Num24z2">
    <w:name w:val="WW8Num24z2"/>
    <w:rPr>
      <w:b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1z1">
    <w:name w:val="WW8Num31z1"/>
    <w:rPr>
      <w:b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Fontepargpadro10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olttablecontentcfg">
    <w:name w:val="olt_table_content_cfg"/>
    <w:basedOn w:val="Fontepargpadro10"/>
  </w:style>
  <w:style w:type="character" w:styleId="Nmerodepgina">
    <w:name w:val="page number"/>
    <w:basedOn w:val="Fontepargpadro10"/>
  </w:style>
  <w:style w:type="character" w:styleId="Forte">
    <w:name w:val="Strong"/>
    <w:uiPriority w:val="22"/>
    <w:qFormat/>
    <w:rPr>
      <w:b/>
      <w:bCs/>
    </w:rPr>
  </w:style>
  <w:style w:type="character" w:customStyle="1" w:styleId="Smbolosdenumerao">
    <w:name w:val="Símbolos de numeração"/>
    <w:rPr>
      <w:b/>
      <w:bCs/>
    </w:rPr>
  </w:style>
  <w:style w:type="character" w:customStyle="1" w:styleId="WW8Num1230z0">
    <w:name w:val="WW8Num1230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0z1">
    <w:name w:val="WW8Num1230z1"/>
    <w:rPr>
      <w:rFonts w:ascii="Times New Roman" w:hAnsi="Times New Roman" w:cs="Times New Roman"/>
      <w:b/>
      <w:i w:val="0"/>
      <w:sz w:val="24"/>
    </w:rPr>
  </w:style>
  <w:style w:type="character" w:customStyle="1" w:styleId="WW8Num1230z3">
    <w:name w:val="WW8Num1230z3"/>
    <w:rPr>
      <w:b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A0">
    <w:name w:val="A0"/>
    <w:rPr>
      <w:color w:val="000000"/>
      <w:sz w:val="22"/>
    </w:rPr>
  </w:style>
  <w:style w:type="character" w:styleId="HiperlinkVisitado">
    <w:name w:val="FollowedHyperlink"/>
    <w:uiPriority w:val="99"/>
    <w:rPr>
      <w:color w:val="800000"/>
      <w:u w:val="single"/>
    </w:rPr>
  </w:style>
  <w:style w:type="character" w:customStyle="1" w:styleId="WW8Num1235z0">
    <w:name w:val="WW8Num1235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5z1">
    <w:name w:val="WW8Num1235z1"/>
    <w:rPr>
      <w:rFonts w:ascii="Times New Roman" w:hAnsi="Times New Roman" w:cs="Times New Roman"/>
      <w:b/>
      <w:i w:val="0"/>
      <w:sz w:val="24"/>
    </w:rPr>
  </w:style>
  <w:style w:type="character" w:customStyle="1" w:styleId="WW8Num1235z3">
    <w:name w:val="WW8Num1235z3"/>
    <w:rPr>
      <w:b/>
    </w:rPr>
  </w:style>
  <w:style w:type="character" w:customStyle="1" w:styleId="CabealhoChar">
    <w:name w:val="Cabeçalho Char"/>
    <w:aliases w:val="Cabeçalho superior Char1,Cabeçalho superior Char,Heading 1a Char,Cabeçalho Char1,h Char,he Char,HeaderNN Char,hd Char,Heading 1a Char1,h Char1,he Char1,HeaderNN Char1,hd Char1,foote Char,Cabeçalho Char2,Cabeçalho superior Char2"/>
    <w:qFormat/>
    <w:rPr>
      <w:sz w:val="24"/>
      <w:szCs w:val="24"/>
      <w:lang w:eastAsia="zh-CN"/>
    </w:rPr>
  </w:style>
  <w:style w:type="character" w:customStyle="1" w:styleId="RecuodecorpodetextoChar">
    <w:name w:val="Recuo de corpo de texto Char"/>
    <w:rPr>
      <w:sz w:val="24"/>
      <w:lang w:eastAsia="zh-CN"/>
    </w:rPr>
  </w:style>
  <w:style w:type="character" w:customStyle="1" w:styleId="TextodebaloChar">
    <w:name w:val="Texto de balão Char"/>
    <w:uiPriority w:val="99"/>
    <w:rPr>
      <w:rFonts w:ascii="Tahoma" w:hAnsi="Tahoma" w:cs="Tahoma"/>
      <w:sz w:val="16"/>
      <w:szCs w:val="16"/>
      <w:lang w:eastAsia="zh-CN"/>
    </w:rPr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TtuloChar">
    <w:name w:val="Título Char"/>
    <w:link w:val="Ttulo"/>
    <w:uiPriority w:val="10"/>
    <w:rPr>
      <w:rFonts w:ascii="Arial" w:eastAsia="MS Mincho" w:hAnsi="Arial" w:cs="Tahoma"/>
      <w:kern w:val="1"/>
      <w:sz w:val="28"/>
      <w:szCs w:val="28"/>
      <w:lang w:bidi="pt-BR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-Fontepargpadro">
    <w:name w:val="WW-Fonte parág. padrão"/>
  </w:style>
  <w:style w:type="character" w:customStyle="1" w:styleId="NumberingSymbols">
    <w:name w:val="Numbering Symbols"/>
  </w:style>
  <w:style w:type="character" w:customStyle="1" w:styleId="Corpodetexto2Char">
    <w:name w:val="Corpo de texto 2 Char"/>
    <w:link w:val="Corpodetexto2"/>
    <w:uiPriority w:val="99"/>
    <w:rPr>
      <w:rFonts w:ascii="Tempus Sans ITC" w:hAnsi="Tempus Sans ITC" w:cs="Tempus Sans ITC"/>
      <w:i/>
      <w:color w:val="008080"/>
      <w:lang w:val="x-none"/>
    </w:rPr>
  </w:style>
  <w:style w:type="character" w:customStyle="1" w:styleId="RodapChar">
    <w:name w:val="Rodapé Char"/>
    <w:uiPriority w:val="99"/>
    <w:rPr>
      <w:sz w:val="24"/>
      <w:szCs w:val="24"/>
      <w:lang w:eastAsia="zh-CN"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qFormat/>
    <w:pPr>
      <w:suppressAutoHyphens/>
      <w:overflowPunct w:val="0"/>
      <w:autoSpaceDE w:val="0"/>
      <w:jc w:val="both"/>
      <w:textAlignment w:val="baseline"/>
    </w:pPr>
    <w:rPr>
      <w:rFonts w:ascii="Arial" w:hAnsi="Arial" w:cs="Arial"/>
      <w:sz w:val="32"/>
      <w:szCs w:val="20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aliases w:val="PDS|Legenda"/>
    <w:basedOn w:val="Normal"/>
    <w:link w:val="LegendaChar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zh-CN" w:bidi="hi-IN"/>
    </w:rPr>
  </w:style>
  <w:style w:type="paragraph" w:customStyle="1" w:styleId="Ttulo40">
    <w:name w:val="Título4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  <w:lang w:bidi="pt-BR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Normal"/>
    <w:next w:val="Corpodetexto"/>
    <w:link w:val="SubttuloChar"/>
    <w:qFormat/>
    <w:pPr>
      <w:suppressAutoHyphens/>
      <w:ind w:firstLine="720"/>
      <w:jc w:val="both"/>
    </w:pPr>
    <w:rPr>
      <w:b/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aliases w:val="Cabeçalho superior,Heading 1a,h,he,HeaderNN,hd,foote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1"/>
    <w:pPr>
      <w:tabs>
        <w:tab w:val="center" w:pos="4252"/>
        <w:tab w:val="right" w:pos="8504"/>
      </w:tabs>
    </w:pPr>
  </w:style>
  <w:style w:type="paragraph" w:customStyle="1" w:styleId="Prembulo">
    <w:name w:val="Preâmbulo"/>
    <w:basedOn w:val="Normal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</w:rPr>
  </w:style>
  <w:style w:type="paragraph" w:customStyle="1" w:styleId="Inciso">
    <w:name w:val="Inciso"/>
    <w:basedOn w:val="Normal"/>
    <w:pPr>
      <w:numPr>
        <w:numId w:val="3"/>
      </w:numPr>
      <w:overflowPunct w:val="0"/>
      <w:autoSpaceDE w:val="0"/>
      <w:spacing w:before="240"/>
      <w:jc w:val="both"/>
      <w:textAlignment w:val="baseline"/>
    </w:pPr>
    <w:rPr>
      <w:rFonts w:ascii="Arial" w:hAnsi="Arial" w:cs="Arial"/>
      <w:szCs w:val="20"/>
    </w:rPr>
  </w:style>
  <w:style w:type="paragraph" w:customStyle="1" w:styleId="Item">
    <w:name w:val="Item"/>
    <w:basedOn w:val="Normal"/>
    <w:pPr>
      <w:numPr>
        <w:numId w:val="2"/>
      </w:numPr>
      <w:overflowPunct w:val="0"/>
      <w:autoSpaceDE w:val="0"/>
      <w:spacing w:before="480"/>
      <w:textAlignment w:val="baseline"/>
    </w:pPr>
    <w:rPr>
      <w:rFonts w:ascii="Arial" w:hAnsi="Arial" w:cs="Arial"/>
      <w:b/>
      <w:szCs w:val="20"/>
    </w:rPr>
  </w:style>
  <w:style w:type="paragraph" w:customStyle="1" w:styleId="P30">
    <w:name w:val="P30"/>
    <w:basedOn w:val="Normal"/>
    <w:pPr>
      <w:widowControl w:val="0"/>
      <w:suppressAutoHyphens/>
      <w:jc w:val="both"/>
    </w:pPr>
    <w:rPr>
      <w:rFonts w:eastAsia="Lucida Sans Unicode"/>
      <w:b/>
      <w:szCs w:val="20"/>
    </w:rPr>
  </w:style>
  <w:style w:type="paragraph" w:customStyle="1" w:styleId="Estilo1">
    <w:name w:val="Estilo1"/>
    <w:basedOn w:val="Normal"/>
    <w:link w:val="Estilo1Char"/>
    <w:qFormat/>
    <w:pPr>
      <w:widowControl w:val="0"/>
      <w:tabs>
        <w:tab w:val="left" w:pos="284"/>
      </w:tabs>
      <w:suppressAutoHyphens/>
      <w:spacing w:before="60"/>
      <w:jc w:val="both"/>
    </w:pPr>
    <w:rPr>
      <w:rFonts w:ascii="Footlight MT Light" w:hAnsi="Footlight MT Light" w:cs="Footlight MT Light"/>
      <w:sz w:val="28"/>
      <w:szCs w:val="20"/>
    </w:rPr>
  </w:style>
  <w:style w:type="paragraph" w:styleId="Recuodecorpodetexto">
    <w:name w:val="Body Text Indent"/>
    <w:basedOn w:val="Normal"/>
    <w:link w:val="RecuodecorpodetextoChar1"/>
    <w:pPr>
      <w:suppressAutoHyphens/>
      <w:spacing w:before="120"/>
      <w:ind w:firstLine="1418"/>
      <w:jc w:val="both"/>
    </w:pPr>
    <w:rPr>
      <w:szCs w:val="20"/>
    </w:rPr>
  </w:style>
  <w:style w:type="paragraph" w:customStyle="1" w:styleId="WW-ContedodaTabela111">
    <w:name w:val="WW-Conteúdo da Tabela111"/>
    <w:basedOn w:val="Corpodetexto"/>
    <w:pPr>
      <w:widowControl w:val="0"/>
      <w:suppressLineNumbers/>
      <w:overflowPunct/>
      <w:autoSpaceDE/>
      <w:spacing w:after="283"/>
      <w:jc w:val="left"/>
      <w:textAlignment w:val="auto"/>
    </w:pPr>
    <w:rPr>
      <w:rFonts w:ascii="Times New Roman" w:eastAsia="Tahoma" w:hAnsi="Times New Roman" w:cs="Times New Roman"/>
      <w:sz w:val="24"/>
    </w:rPr>
  </w:style>
  <w:style w:type="paragraph" w:customStyle="1" w:styleId="Contrato">
    <w:name w:val="Contrato"/>
    <w:basedOn w:val="Normal"/>
    <w:pPr>
      <w:widowControl w:val="0"/>
      <w:suppressAutoHyphens/>
      <w:spacing w:after="240"/>
      <w:jc w:val="both"/>
    </w:pPr>
    <w:rPr>
      <w:rFonts w:eastAsia="Lucida Sans Unicode"/>
      <w:szCs w:val="20"/>
    </w:rPr>
  </w:style>
  <w:style w:type="paragraph" w:customStyle="1" w:styleId="BodyText22">
    <w:name w:val="Body Text 22"/>
    <w:basedOn w:val="Normal"/>
    <w:pPr>
      <w:suppressAutoHyphens/>
      <w:overflowPunct w:val="0"/>
      <w:autoSpaceDE w:val="0"/>
      <w:jc w:val="both"/>
      <w:textAlignment w:val="baseline"/>
    </w:pPr>
    <w:rPr>
      <w:rFonts w:ascii="Garamond" w:hAnsi="Garamond" w:cs="Garamond"/>
      <w:sz w:val="32"/>
      <w:szCs w:val="20"/>
    </w:rPr>
  </w:style>
  <w:style w:type="paragraph" w:customStyle="1" w:styleId="data">
    <w:name w:val="data"/>
    <w:basedOn w:val="Normal"/>
    <w:pPr>
      <w:tabs>
        <w:tab w:val="left" w:pos="2304"/>
      </w:tabs>
      <w:suppressAutoHyphens/>
      <w:overflowPunct w:val="0"/>
      <w:autoSpaceDE w:val="0"/>
      <w:spacing w:before="360"/>
      <w:jc w:val="center"/>
      <w:textAlignment w:val="baseline"/>
    </w:pPr>
    <w:rPr>
      <w:rFonts w:ascii="Arial" w:hAnsi="Arial" w:cs="Arial"/>
      <w:szCs w:val="20"/>
    </w:rPr>
  </w:style>
  <w:style w:type="paragraph" w:customStyle="1" w:styleId="BodyText21">
    <w:name w:val="Body Text 21"/>
    <w:basedOn w:val="Normal"/>
    <w:pPr>
      <w:widowControl w:val="0"/>
      <w:suppressAutoHyphens/>
      <w:ind w:right="-1"/>
      <w:jc w:val="both"/>
    </w:pPr>
    <w:rPr>
      <w:rFonts w:ascii="Arial" w:hAnsi="Arial" w:cs="Arial"/>
      <w:szCs w:val="20"/>
    </w:rPr>
  </w:style>
  <w:style w:type="paragraph" w:customStyle="1" w:styleId="contrato0">
    <w:name w:val="contrato"/>
    <w:basedOn w:val="Normal"/>
    <w:pPr>
      <w:suppressAutoHyphens/>
      <w:jc w:val="both"/>
    </w:pPr>
    <w:rPr>
      <w:rFonts w:ascii="Arial" w:hAnsi="Arial" w:cs="Arial"/>
      <w:sz w:val="22"/>
      <w:szCs w:val="20"/>
      <w:lang w:val="pt-PT"/>
    </w:rPr>
  </w:style>
  <w:style w:type="paragraph" w:customStyle="1" w:styleId="WW-Corpodetexto3">
    <w:name w:val="WW-Corpo de texto 3"/>
    <w:basedOn w:val="Normal"/>
    <w:pPr>
      <w:suppressAutoHyphens/>
      <w:jc w:val="both"/>
    </w:pPr>
    <w:rPr>
      <w:rFonts w:ascii="Arial" w:hAnsi="Arial" w:cs="Arial"/>
      <w:szCs w:val="20"/>
    </w:rPr>
  </w:style>
  <w:style w:type="paragraph" w:customStyle="1" w:styleId="WW-Ttulo1">
    <w:name w:val="WW-Título1"/>
    <w:basedOn w:val="Normal"/>
    <w:next w:val="Subttulo"/>
    <w:pPr>
      <w:tabs>
        <w:tab w:val="left" w:pos="720"/>
      </w:tabs>
      <w:suppressAutoHyphens/>
      <w:overflowPunct w:val="0"/>
      <w:autoSpaceDE w:val="0"/>
      <w:jc w:val="center"/>
      <w:textAlignment w:val="baseline"/>
    </w:pPr>
    <w:rPr>
      <w:rFonts w:ascii="Arial Narrow" w:hAnsi="Arial Narrow" w:cs="Arial Narrow"/>
      <w:b/>
      <w:sz w:val="36"/>
      <w:szCs w:val="20"/>
    </w:rPr>
  </w:style>
  <w:style w:type="paragraph" w:customStyle="1" w:styleId="WW-Padro">
    <w:name w:val="WW-Padrão"/>
    <w:pPr>
      <w:widowControl w:val="0"/>
      <w:suppressAutoHyphens/>
      <w:autoSpaceDE w:val="0"/>
      <w:spacing w:line="360" w:lineRule="atLeast"/>
      <w:jc w:val="both"/>
      <w:textAlignment w:val="baseline"/>
    </w:pPr>
    <w:rPr>
      <w:rFonts w:eastAsia="Arial"/>
      <w:sz w:val="24"/>
      <w:lang w:eastAsia="zh-CN"/>
    </w:rPr>
  </w:style>
  <w:style w:type="paragraph" w:customStyle="1" w:styleId="TextosemFormatao1">
    <w:name w:val="Texto sem Formatação1"/>
    <w:basedOn w:val="Normal"/>
    <w:pPr>
      <w:suppressAutoHyphens/>
    </w:pPr>
    <w:rPr>
      <w:rFonts w:ascii="Courier New" w:hAnsi="Courier New" w:cs="Courier New"/>
      <w:sz w:val="20"/>
      <w:szCs w:val="20"/>
    </w:rPr>
  </w:style>
  <w:style w:type="paragraph" w:styleId="Textodebalo">
    <w:name w:val="Balloon Text"/>
    <w:basedOn w:val="Normal"/>
    <w:link w:val="TextodebaloChar1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rpodetexto21">
    <w:name w:val="Corpo de texto 21"/>
    <w:basedOn w:val="Normal"/>
    <w:pPr>
      <w:widowControl w:val="0"/>
      <w:suppressAutoHyphens/>
      <w:jc w:val="both"/>
    </w:pPr>
    <w:rPr>
      <w:rFonts w:ascii="CG Times" w:eastAsia="Lucida Sans Unicode" w:hAnsi="CG Times" w:cs="CG Times"/>
      <w:b/>
      <w:color w:val="0000FF"/>
      <w:sz w:val="28"/>
    </w:rPr>
  </w:style>
  <w:style w:type="paragraph" w:customStyle="1" w:styleId="Contedodatabela">
    <w:name w:val="Conteúdo da tabela"/>
    <w:basedOn w:val="Normal"/>
    <w:pPr>
      <w:suppressLineNumbers/>
      <w:suppressAutoHyphen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customStyle="1" w:styleId="Corpodetexto32">
    <w:name w:val="Corpo de texto 32"/>
    <w:basedOn w:val="Normal"/>
    <w:pPr>
      <w:spacing w:after="120"/>
    </w:pPr>
    <w:rPr>
      <w:sz w:val="16"/>
      <w:szCs w:val="16"/>
    </w:rPr>
  </w:style>
  <w:style w:type="paragraph" w:customStyle="1" w:styleId="Corpodetexto33">
    <w:name w:val="Corpo de texto 33"/>
    <w:basedOn w:val="Normal"/>
    <w:rPr>
      <w:b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Recuodecorpodetexto210">
    <w:name w:val="Recuo de corpo de texto 21"/>
    <w:basedOn w:val="Normal"/>
    <w:pPr>
      <w:suppressAutoHyphens/>
      <w:autoSpaceDE w:val="0"/>
      <w:spacing w:line="300" w:lineRule="atLeast"/>
      <w:ind w:left="540"/>
      <w:jc w:val="both"/>
    </w:pPr>
    <w:rPr>
      <w:rFonts w:ascii="Arial" w:hAnsi="Arial" w:cs="Arial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 w:cs="Arial"/>
      <w:b/>
    </w:rPr>
  </w:style>
  <w:style w:type="paragraph" w:customStyle="1" w:styleId="Corpodetexto330">
    <w:name w:val="Corpo de texto 33"/>
    <w:basedOn w:val="Normal"/>
    <w:pPr>
      <w:spacing w:after="120"/>
    </w:pPr>
    <w:rPr>
      <w:sz w:val="16"/>
      <w:szCs w:val="16"/>
    </w:rPr>
  </w:style>
  <w:style w:type="paragraph" w:customStyle="1" w:styleId="Recuodecorpodetexto22">
    <w:name w:val="Recuo de corpo de texto 22"/>
    <w:basedOn w:val="Normal"/>
    <w:pPr>
      <w:spacing w:after="120" w:line="480" w:lineRule="auto"/>
      <w:ind w:left="283"/>
    </w:pPr>
  </w:style>
  <w:style w:type="paragraph" w:customStyle="1" w:styleId="reservado3">
    <w:name w:val="reservado3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ascii="Arial" w:hAnsi="Arial" w:cs="Arial"/>
      <w:spacing w:val="-3"/>
      <w:szCs w:val="20"/>
      <w:lang w:val="en-US"/>
    </w:rPr>
  </w:style>
  <w:style w:type="paragraph" w:styleId="PargrafodaLista">
    <w:name w:val="List Paragraph"/>
    <w:aliases w:val="Lista Itens,List Paragraph,Normal com bullets"/>
    <w:basedOn w:val="Normal"/>
    <w:link w:val="PargrafodaListaChar"/>
    <w:uiPriority w:val="34"/>
    <w:qFormat/>
    <w:pPr>
      <w:ind w:left="720"/>
      <w:contextualSpacing/>
    </w:pPr>
  </w:style>
  <w:style w:type="paragraph" w:customStyle="1" w:styleId="Normal1">
    <w:name w:val="Normal1"/>
    <w:basedOn w:val="Normal"/>
    <w:pPr>
      <w:widowControl w:val="0"/>
      <w:autoSpaceDE w:val="0"/>
    </w:pPr>
    <w:rPr>
      <w:rFonts w:ascii="Century Gothic" w:eastAsia="Century Gothic" w:hAnsi="Century Gothic" w:cs="Century Gothic"/>
      <w:color w:val="000000"/>
      <w:lang w:bidi="pt-BR"/>
    </w:rPr>
  </w:style>
  <w:style w:type="paragraph" w:customStyle="1" w:styleId="Commarcadores31">
    <w:name w:val="Com marcadores 31"/>
    <w:basedOn w:val="Normal1"/>
    <w:next w:val="Normal1"/>
    <w:rPr>
      <w:rFonts w:ascii="Times New Roman" w:eastAsia="Arial Unicode MS" w:hAnsi="Times New Roman" w:cs="Tahoma"/>
      <w:color w:val="auto"/>
    </w:rPr>
  </w:style>
  <w:style w:type="paragraph" w:customStyle="1" w:styleId="Normal2">
    <w:name w:val="Normal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itulo1">
    <w:name w:val="titulo1"/>
    <w:basedOn w:val="Normal"/>
    <w:rPr>
      <w:rFonts w:cs="Arial"/>
      <w:b/>
      <w:sz w:val="28"/>
      <w:szCs w:val="20"/>
    </w:rPr>
  </w:style>
  <w:style w:type="paragraph" w:customStyle="1" w:styleId="t1">
    <w:name w:val="t1"/>
    <w:basedOn w:val="titulo1"/>
  </w:style>
  <w:style w:type="paragraph" w:customStyle="1" w:styleId="par">
    <w:name w:val="par"/>
    <w:basedOn w:val="Normal"/>
    <w:pPr>
      <w:ind w:right="-284"/>
    </w:pPr>
    <w:rPr>
      <w:rFonts w:cs="Arial"/>
      <w:sz w:val="28"/>
      <w:szCs w:val="20"/>
    </w:rPr>
  </w:style>
  <w:style w:type="paragraph" w:customStyle="1" w:styleId="a">
    <w:name w:val="a"/>
    <w:basedOn w:val="Normal"/>
    <w:pPr>
      <w:tabs>
        <w:tab w:val="left" w:pos="720"/>
      </w:tabs>
      <w:ind w:left="720" w:hanging="360"/>
      <w:jc w:val="both"/>
    </w:pPr>
    <w:rPr>
      <w:rFonts w:cs="Arial"/>
      <w:iCs/>
      <w:sz w:val="28"/>
      <w:szCs w:val="20"/>
    </w:rPr>
  </w:style>
  <w:style w:type="paragraph" w:customStyle="1" w:styleId="Textbody">
    <w:name w:val="Text body"/>
    <w:basedOn w:val="Standard"/>
    <w:pPr>
      <w:spacing w:after="120"/>
    </w:pPr>
    <w:rPr>
      <w:rFonts w:eastAsia="Arial Unicode MS"/>
      <w:lang w:bidi="pt-BR"/>
    </w:rPr>
  </w:style>
  <w:style w:type="paragraph" w:customStyle="1" w:styleId="TableContents">
    <w:name w:val="Table Contents"/>
    <w:basedOn w:val="Standard"/>
    <w:pPr>
      <w:suppressLineNumbers/>
    </w:pPr>
    <w:rPr>
      <w:rFonts w:eastAsia="Arial Unicode MS"/>
      <w:lang w:bidi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Standard"/>
    <w:pPr>
      <w:suppressLineNumbers/>
    </w:pPr>
    <w:rPr>
      <w:rFonts w:eastAsia="Arial Unicode MS"/>
      <w:lang w:bidi="pt-BR"/>
    </w:rPr>
  </w:style>
  <w:style w:type="paragraph" w:customStyle="1" w:styleId="Quotations">
    <w:name w:val="Quotations"/>
    <w:basedOn w:val="Standard"/>
    <w:pPr>
      <w:spacing w:after="283"/>
      <w:ind w:left="567" w:right="567"/>
    </w:pPr>
    <w:rPr>
      <w:rFonts w:eastAsia="Arial Unicode MS"/>
      <w:lang w:bidi="pt-BR"/>
    </w:rPr>
  </w:style>
  <w:style w:type="paragraph" w:customStyle="1" w:styleId="Corpodetexto22">
    <w:name w:val="Corpo de texto 22"/>
    <w:basedOn w:val="Normal"/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paragraph" w:customStyle="1" w:styleId="T10">
    <w:name w:val="T1"/>
    <w:basedOn w:val="PargrafodaLista"/>
    <w:qFormat/>
    <w:pPr>
      <w:widowControl w:val="0"/>
      <w:spacing w:after="200"/>
      <w:ind w:left="0"/>
      <w:jc w:val="both"/>
    </w:pPr>
    <w:rPr>
      <w:rFonts w:ascii="Arial" w:hAnsi="Arial" w:cs="Arial"/>
      <w:b/>
      <w:kern w:val="1"/>
      <w:lang w:val="en-US"/>
    </w:rPr>
  </w:style>
  <w:style w:type="paragraph" w:styleId="Sumrio1">
    <w:name w:val="toc 1"/>
    <w:basedOn w:val="Normal"/>
    <w:next w:val="Normal"/>
    <w:uiPriority w:val="39"/>
    <w:qFormat/>
    <w:rPr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</w:style>
  <w:style w:type="paragraph" w:customStyle="1" w:styleId="Padro">
    <w:name w:val="Padrão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zh-CN" w:bidi="hi-IN"/>
    </w:rPr>
  </w:style>
  <w:style w:type="paragraph" w:customStyle="1" w:styleId="WW-Corpodotexto">
    <w:name w:val="WW-Corpo do texto"/>
    <w:basedOn w:val="Normal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paragraph" w:customStyle="1" w:styleId="Corpodotexto">
    <w:name w:val="Corpo do texto"/>
    <w:basedOn w:val="Normal"/>
    <w:qFormat/>
    <w:rsid w:val="009E5183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Ttulo8Char">
    <w:name w:val="Título 8 Char"/>
    <w:link w:val="Ttulo8"/>
    <w:rsid w:val="00640724"/>
    <w:rPr>
      <w:b/>
      <w:sz w:val="24"/>
    </w:rPr>
  </w:style>
  <w:style w:type="paragraph" w:customStyle="1" w:styleId="Default">
    <w:name w:val="Default"/>
    <w:rsid w:val="006407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IVELII">
    <w:name w:val="NIVEL II"/>
    <w:basedOn w:val="Normal"/>
    <w:link w:val="NIVELIIChar"/>
    <w:qFormat/>
    <w:rsid w:val="00640724"/>
    <w:pPr>
      <w:numPr>
        <w:ilvl w:val="1"/>
        <w:numId w:val="4"/>
      </w:numPr>
      <w:autoSpaceDE w:val="0"/>
      <w:autoSpaceDN w:val="0"/>
      <w:adjustRightInd w:val="0"/>
      <w:spacing w:after="240"/>
      <w:ind w:left="567" w:hanging="567"/>
      <w:jc w:val="both"/>
    </w:pPr>
    <w:rPr>
      <w:rFonts w:ascii="Arial" w:hAnsi="Arial" w:cs="Arial"/>
      <w:sz w:val="20"/>
      <w:szCs w:val="20"/>
    </w:rPr>
  </w:style>
  <w:style w:type="character" w:customStyle="1" w:styleId="NIVELIIChar">
    <w:name w:val="NIVEL II Char"/>
    <w:link w:val="NIVELII"/>
    <w:locked/>
    <w:rsid w:val="00640724"/>
    <w:rPr>
      <w:rFonts w:ascii="Arial" w:hAnsi="Arial" w:cs="Arial"/>
    </w:rPr>
  </w:style>
  <w:style w:type="paragraph" w:customStyle="1" w:styleId="NIVELIII">
    <w:name w:val="NIVEL III"/>
    <w:basedOn w:val="NIVELII"/>
    <w:link w:val="NIVELIIIChar"/>
    <w:qFormat/>
    <w:rsid w:val="00640724"/>
    <w:pPr>
      <w:numPr>
        <w:ilvl w:val="2"/>
      </w:numPr>
    </w:pPr>
  </w:style>
  <w:style w:type="character" w:customStyle="1" w:styleId="NIVELIIIChar">
    <w:name w:val="NIVEL III Char"/>
    <w:link w:val="NIVELIII"/>
    <w:locked/>
    <w:rsid w:val="00640724"/>
    <w:rPr>
      <w:rFonts w:ascii="Arial" w:hAnsi="Arial" w:cs="Arial"/>
    </w:rPr>
  </w:style>
  <w:style w:type="paragraph" w:customStyle="1" w:styleId="NT-SUBITEMSEMNUMEROLETRA">
    <w:name w:val="NT - SUBITEM SEM NUMERO/LETRA"/>
    <w:basedOn w:val="Normal"/>
    <w:link w:val="NT-SUBITEMSEMNUMEROLETRAChar"/>
    <w:qFormat/>
    <w:rsid w:val="00640724"/>
    <w:pPr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  <w:b/>
      <w:sz w:val="20"/>
      <w:szCs w:val="20"/>
    </w:rPr>
  </w:style>
  <w:style w:type="character" w:customStyle="1" w:styleId="NT-SUBITEMSEMNUMEROLETRAChar">
    <w:name w:val="NT - SUBITEM SEM NUMERO/LETRA Char"/>
    <w:link w:val="NT-SUBITEMSEMNUMEROLETRA"/>
    <w:locked/>
    <w:rsid w:val="00640724"/>
    <w:rPr>
      <w:rFonts w:ascii="Arial" w:hAnsi="Arial" w:cs="Arial"/>
      <w:b/>
    </w:rPr>
  </w:style>
  <w:style w:type="paragraph" w:customStyle="1" w:styleId="NIVELIV">
    <w:name w:val="NIVEL IV"/>
    <w:basedOn w:val="NIVELIII"/>
    <w:qFormat/>
    <w:rsid w:val="00640724"/>
    <w:pPr>
      <w:numPr>
        <w:ilvl w:val="3"/>
      </w:numPr>
      <w:tabs>
        <w:tab w:val="num" w:pos="0"/>
        <w:tab w:val="num" w:pos="360"/>
      </w:tabs>
      <w:ind w:left="1378" w:hanging="1021"/>
    </w:pPr>
  </w:style>
  <w:style w:type="paragraph" w:customStyle="1" w:styleId="NIVELV">
    <w:name w:val="NIVEL V"/>
    <w:basedOn w:val="NIVELIV"/>
    <w:qFormat/>
    <w:rsid w:val="00640724"/>
    <w:pPr>
      <w:numPr>
        <w:ilvl w:val="4"/>
      </w:numPr>
      <w:tabs>
        <w:tab w:val="num" w:pos="0"/>
        <w:tab w:val="num" w:pos="360"/>
      </w:tabs>
      <w:ind w:left="0" w:firstLine="0"/>
    </w:pPr>
  </w:style>
  <w:style w:type="paragraph" w:customStyle="1" w:styleId="western">
    <w:name w:val="western"/>
    <w:basedOn w:val="Normal"/>
    <w:rsid w:val="00640724"/>
    <w:pPr>
      <w:spacing w:before="100" w:beforeAutospacing="1" w:after="119"/>
    </w:pPr>
  </w:style>
  <w:style w:type="character" w:customStyle="1" w:styleId="st">
    <w:name w:val="st"/>
    <w:rsid w:val="00640724"/>
  </w:style>
  <w:style w:type="table" w:styleId="Tabelacomgrade">
    <w:name w:val="Table Grid"/>
    <w:basedOn w:val="Tabelanormal"/>
    <w:uiPriority w:val="39"/>
    <w:rsid w:val="00640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Standard"/>
    <w:next w:val="Textbody"/>
    <w:link w:val="TtuloChar"/>
    <w:uiPriority w:val="10"/>
    <w:qFormat/>
    <w:rsid w:val="00640724"/>
    <w:pPr>
      <w:keepNext/>
      <w:autoSpaceDN w:val="0"/>
      <w:spacing w:before="240" w:after="120"/>
    </w:pPr>
    <w:rPr>
      <w:rFonts w:ascii="Arial" w:eastAsia="MS Mincho" w:hAnsi="Arial"/>
      <w:sz w:val="28"/>
      <w:szCs w:val="28"/>
      <w:lang w:eastAsia="pt-BR" w:bidi="pt-BR"/>
    </w:rPr>
  </w:style>
  <w:style w:type="character" w:customStyle="1" w:styleId="TtuloChar1">
    <w:name w:val="Título Char1"/>
    <w:rsid w:val="0064072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Corpodetexto2">
    <w:name w:val="Body Text 2"/>
    <w:basedOn w:val="Normal"/>
    <w:link w:val="Corpodetexto2Char"/>
    <w:uiPriority w:val="99"/>
    <w:unhideWhenUsed/>
    <w:rsid w:val="00640724"/>
    <w:pPr>
      <w:widowControl w:val="0"/>
      <w:autoSpaceDN w:val="0"/>
      <w:spacing w:after="120" w:line="480" w:lineRule="auto"/>
      <w:textAlignment w:val="baseline"/>
    </w:pPr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character" w:customStyle="1" w:styleId="Corpodetexto2Char1">
    <w:name w:val="Corpo de texto 2 Char1"/>
    <w:uiPriority w:val="99"/>
    <w:semiHidden/>
    <w:rsid w:val="00640724"/>
    <w:rPr>
      <w:sz w:val="24"/>
      <w:szCs w:val="24"/>
      <w:lang w:eastAsia="zh-CN"/>
    </w:rPr>
  </w:style>
  <w:style w:type="paragraph" w:customStyle="1" w:styleId="TextoPargrafo">
    <w:name w:val="Texto Parágrafo"/>
    <w:basedOn w:val="Normal"/>
    <w:rsid w:val="00640724"/>
    <w:pPr>
      <w:keepLines/>
      <w:snapToGrid w:val="0"/>
      <w:spacing w:before="120" w:after="120" w:line="260" w:lineRule="exact"/>
      <w:ind w:firstLine="284"/>
      <w:jc w:val="both"/>
      <w:outlineLvl w:val="0"/>
    </w:pPr>
    <w:rPr>
      <w:rFonts w:ascii="Book Antiqua" w:hAnsi="Book Antiqua"/>
      <w:kern w:val="20"/>
      <w:sz w:val="22"/>
      <w:szCs w:val="20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link w:val="Corpodetexto"/>
    <w:uiPriority w:val="99"/>
    <w:rsid w:val="00640724"/>
    <w:rPr>
      <w:rFonts w:ascii="Arial" w:hAnsi="Arial" w:cs="Arial"/>
      <w:sz w:val="32"/>
      <w:lang w:eastAsia="zh-CN"/>
    </w:rPr>
  </w:style>
  <w:style w:type="character" w:customStyle="1" w:styleId="apple-converted-space">
    <w:name w:val="apple-converted-space"/>
    <w:rsid w:val="00640724"/>
  </w:style>
  <w:style w:type="character" w:customStyle="1" w:styleId="Ttulo1Char">
    <w:name w:val="Título 1 Char"/>
    <w:aliases w:val="ModelerHeading1 Char,EMENTA Char,2 headline Char"/>
    <w:link w:val="Ttulo1"/>
    <w:uiPriority w:val="9"/>
    <w:rsid w:val="007D738E"/>
    <w:rPr>
      <w:rFonts w:ascii="Arial" w:hAnsi="Arial" w:cs="Arial"/>
      <w:b/>
      <w:sz w:val="32"/>
    </w:rPr>
  </w:style>
  <w:style w:type="character" w:customStyle="1" w:styleId="Ttulo2Char">
    <w:name w:val="Título 2 Char"/>
    <w:link w:val="Ttulo2"/>
    <w:rsid w:val="007D738E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Ttulo4Char">
    <w:name w:val="Título 4 Char"/>
    <w:link w:val="Ttulo4"/>
    <w:rsid w:val="007D738E"/>
    <w:rPr>
      <w:rFonts w:ascii="Arial" w:hAnsi="Arial" w:cs="Arial"/>
      <w:sz w:val="24"/>
      <w:lang w:eastAsia="zh-CN"/>
    </w:rPr>
  </w:style>
  <w:style w:type="character" w:customStyle="1" w:styleId="Ttulo6Char">
    <w:name w:val="Título 6 Char"/>
    <w:aliases w:val="Título Atividade Char"/>
    <w:link w:val="Ttulo6"/>
    <w:rsid w:val="007D738E"/>
    <w:rPr>
      <w:rFonts w:ascii="CG Omega" w:hAnsi="CG Omega" w:cs="CG Omega"/>
      <w:b/>
      <w:sz w:val="24"/>
    </w:rPr>
  </w:style>
  <w:style w:type="character" w:customStyle="1" w:styleId="Ttulo9Char">
    <w:name w:val="Título 9 Char"/>
    <w:link w:val="Ttulo9"/>
    <w:rsid w:val="007D738E"/>
    <w:rPr>
      <w:sz w:val="24"/>
      <w:szCs w:val="24"/>
    </w:rPr>
  </w:style>
  <w:style w:type="character" w:customStyle="1" w:styleId="CorpodetextoChar1">
    <w:name w:val="Corpo de texto Char1"/>
    <w:aliases w:val="body text Char1,bt Char1,body tesx Char1,contents Char1,Texto independiente Char1,bt1 Char1,body text1 Char1,body tesx1 Char1,bt2 Char1,body text2 Char1,body tesx2 Char1,bt3 Char1,body text3 Char1,body tesx3 Char1,bt4 Char1,bt6 Char"/>
    <w:rsid w:val="007D738E"/>
    <w:rPr>
      <w:rFonts w:ascii="Arial" w:hAnsi="Arial" w:cs="Arial"/>
      <w:sz w:val="32"/>
      <w:lang w:eastAsia="zh-CN"/>
    </w:rPr>
  </w:style>
  <w:style w:type="character" w:customStyle="1" w:styleId="RodapChar1">
    <w:name w:val="Rodapé Char1"/>
    <w:link w:val="Rodap"/>
    <w:rsid w:val="007D738E"/>
    <w:rPr>
      <w:sz w:val="24"/>
      <w:szCs w:val="24"/>
      <w:lang w:eastAsia="zh-CN"/>
    </w:rPr>
  </w:style>
  <w:style w:type="paragraph" w:customStyle="1" w:styleId="Textodebalo1">
    <w:name w:val="Texto de balão1"/>
    <w:basedOn w:val="Normal"/>
    <w:rsid w:val="007D738E"/>
    <w:pPr>
      <w:spacing w:line="100" w:lineRule="atLeast"/>
    </w:pPr>
    <w:rPr>
      <w:kern w:val="1"/>
      <w:lang w:eastAsia="ar-SA"/>
    </w:rPr>
  </w:style>
  <w:style w:type="paragraph" w:customStyle="1" w:styleId="WW-Padro1">
    <w:name w:val="WW-Padrão1"/>
    <w:rsid w:val="007D738E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hi-IN" w:bidi="hi-IN"/>
    </w:rPr>
  </w:style>
  <w:style w:type="character" w:customStyle="1" w:styleId="RecuodecorpodetextoChar1">
    <w:name w:val="Recuo de corpo de texto Char1"/>
    <w:link w:val="Recuodecorpodetexto"/>
    <w:rsid w:val="007D738E"/>
    <w:rPr>
      <w:sz w:val="24"/>
      <w:lang w:eastAsia="zh-CN"/>
    </w:rPr>
  </w:style>
  <w:style w:type="numbering" w:customStyle="1" w:styleId="WWNum3">
    <w:name w:val="WWNum3"/>
    <w:rsid w:val="007D738E"/>
    <w:pPr>
      <w:numPr>
        <w:numId w:val="5"/>
      </w:numPr>
    </w:pPr>
  </w:style>
  <w:style w:type="paragraph" w:customStyle="1" w:styleId="BodyTextIndent21">
    <w:name w:val="Body Text Indent 21"/>
    <w:basedOn w:val="Normal"/>
    <w:rsid w:val="007D738E"/>
    <w:pPr>
      <w:spacing w:after="120" w:line="480" w:lineRule="auto"/>
      <w:ind w:left="283"/>
    </w:pPr>
  </w:style>
  <w:style w:type="character" w:customStyle="1" w:styleId="TextodebaloChar1">
    <w:name w:val="Texto de balão Char1"/>
    <w:link w:val="Textodebalo"/>
    <w:uiPriority w:val="99"/>
    <w:rsid w:val="007D738E"/>
    <w:rPr>
      <w:rFonts w:ascii="Tahoma" w:hAnsi="Tahoma" w:cs="Tahoma"/>
      <w:sz w:val="16"/>
      <w:szCs w:val="16"/>
      <w:lang w:eastAsia="zh-CN"/>
    </w:rPr>
  </w:style>
  <w:style w:type="paragraph" w:customStyle="1" w:styleId="BodyText31">
    <w:name w:val="Body Text 31"/>
    <w:basedOn w:val="Normal"/>
    <w:rsid w:val="007D738E"/>
    <w:pPr>
      <w:widowControl w:val="0"/>
    </w:pPr>
    <w:rPr>
      <w:rFonts w:eastAsia="Lucida Sans Unicode"/>
      <w:b/>
      <w:lang w:bidi="pt-BR"/>
    </w:rPr>
  </w:style>
  <w:style w:type="character" w:customStyle="1" w:styleId="Ttulo3Char">
    <w:name w:val="Título 3 Char"/>
    <w:link w:val="Ttulo3"/>
    <w:rsid w:val="003D024D"/>
    <w:rPr>
      <w:rFonts w:ascii="Arial" w:eastAsia="Microsoft YaHei" w:hAnsi="Arial" w:cs="Mangal"/>
      <w:sz w:val="28"/>
      <w:szCs w:val="28"/>
      <w:lang w:bidi="pt-BR"/>
    </w:rPr>
  </w:style>
  <w:style w:type="character" w:customStyle="1" w:styleId="LinkdaInternet">
    <w:name w:val="Link da Internet"/>
    <w:rsid w:val="003D024D"/>
    <w:rPr>
      <w:color w:val="0000FF"/>
      <w:u w:val="single"/>
    </w:rPr>
  </w:style>
  <w:style w:type="character" w:customStyle="1" w:styleId="ListLabel1">
    <w:name w:val="ListLabel 1"/>
    <w:rsid w:val="003D024D"/>
    <w:rPr>
      <w:rFonts w:eastAsia="Calibri"/>
    </w:rPr>
  </w:style>
  <w:style w:type="character" w:customStyle="1" w:styleId="ListLabel2">
    <w:name w:val="ListLabel 2"/>
    <w:rsid w:val="003D024D"/>
    <w:rPr>
      <w:rFonts w:eastAsia="Century Gothic"/>
    </w:rPr>
  </w:style>
  <w:style w:type="character" w:customStyle="1" w:styleId="ListLabel3">
    <w:name w:val="ListLabel 3"/>
    <w:rsid w:val="003D024D"/>
    <w:rPr>
      <w:b/>
      <w:i w:val="0"/>
    </w:rPr>
  </w:style>
  <w:style w:type="character" w:customStyle="1" w:styleId="ListLabel4">
    <w:name w:val="ListLabel 4"/>
    <w:rsid w:val="003D024D"/>
    <w:rPr>
      <w:rFonts w:cs="Courier New"/>
    </w:rPr>
  </w:style>
  <w:style w:type="character" w:customStyle="1" w:styleId="ListLabel5">
    <w:name w:val="ListLabel 5"/>
    <w:rsid w:val="003D024D"/>
    <w:rPr>
      <w:rFonts w:eastAsia="ArialMT" w:cs="Times New Roman"/>
    </w:rPr>
  </w:style>
  <w:style w:type="character" w:customStyle="1" w:styleId="ListLabel6">
    <w:name w:val="ListLabel 6"/>
    <w:rsid w:val="003D024D"/>
    <w:rPr>
      <w:rFonts w:eastAsia="Times New Roman" w:cs="Calibri"/>
    </w:rPr>
  </w:style>
  <w:style w:type="character" w:customStyle="1" w:styleId="ListLabel7">
    <w:name w:val="ListLabel 7"/>
    <w:rsid w:val="003D024D"/>
    <w:rPr>
      <w:rFonts w:cs="Symbol"/>
    </w:rPr>
  </w:style>
  <w:style w:type="character" w:customStyle="1" w:styleId="ListLabel8">
    <w:name w:val="ListLabel 8"/>
    <w:rsid w:val="003D024D"/>
    <w:rPr>
      <w:rFonts w:cs="Courier New"/>
    </w:rPr>
  </w:style>
  <w:style w:type="character" w:customStyle="1" w:styleId="ListLabel9">
    <w:name w:val="ListLabel 9"/>
    <w:rsid w:val="003D024D"/>
    <w:rPr>
      <w:rFonts w:cs="Wingdings"/>
    </w:rPr>
  </w:style>
  <w:style w:type="paragraph" w:customStyle="1" w:styleId="Ttulododocumento">
    <w:name w:val="Título do documento"/>
    <w:basedOn w:val="Normal"/>
    <w:rsid w:val="003D024D"/>
    <w:pPr>
      <w:keepNext/>
      <w:widowControl w:val="0"/>
      <w:spacing w:before="240" w:after="120" w:line="100" w:lineRule="atLeast"/>
      <w:textAlignment w:val="baseline"/>
    </w:pPr>
    <w:rPr>
      <w:rFonts w:ascii="Arial" w:eastAsia="Microsoft YaHei" w:hAnsi="Arial" w:cs="Mangal"/>
      <w:sz w:val="28"/>
      <w:szCs w:val="28"/>
      <w:lang w:bidi="pt-BR"/>
    </w:rPr>
  </w:style>
  <w:style w:type="paragraph" w:styleId="Corpodetexto3">
    <w:name w:val="Body Text 3"/>
    <w:basedOn w:val="Normal"/>
    <w:link w:val="Corpodetexto3Char"/>
    <w:uiPriority w:val="99"/>
    <w:rsid w:val="003D024D"/>
    <w:pPr>
      <w:widowControl w:val="0"/>
      <w:spacing w:line="100" w:lineRule="atLeast"/>
      <w:textAlignment w:val="baseline"/>
    </w:pPr>
    <w:rPr>
      <w:rFonts w:eastAsia="Arial Unicode MS"/>
      <w:b/>
      <w:lang w:bidi="pt-BR"/>
    </w:rPr>
  </w:style>
  <w:style w:type="character" w:customStyle="1" w:styleId="Corpodetexto3Char">
    <w:name w:val="Corpo de texto 3 Char"/>
    <w:link w:val="Corpodetexto3"/>
    <w:uiPriority w:val="99"/>
    <w:rsid w:val="003D024D"/>
    <w:rPr>
      <w:rFonts w:eastAsia="Arial Unicode MS"/>
      <w:b/>
      <w:sz w:val="24"/>
      <w:szCs w:val="24"/>
      <w:lang w:bidi="pt-BR"/>
    </w:rPr>
  </w:style>
  <w:style w:type="paragraph" w:customStyle="1" w:styleId="Citaes">
    <w:name w:val="Citações"/>
    <w:basedOn w:val="Normal"/>
    <w:rsid w:val="003D024D"/>
    <w:pPr>
      <w:widowControl w:val="0"/>
      <w:spacing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SubttuloChar">
    <w:name w:val="Subtítulo Char"/>
    <w:link w:val="Subttulo"/>
    <w:rsid w:val="003D024D"/>
    <w:rPr>
      <w:b/>
      <w:sz w:val="24"/>
      <w:lang w:eastAsia="zh-CN"/>
    </w:rPr>
  </w:style>
  <w:style w:type="paragraph" w:customStyle="1" w:styleId="ctl">
    <w:name w:val="ctl"/>
    <w:basedOn w:val="Normal"/>
    <w:rsid w:val="0098100E"/>
    <w:pPr>
      <w:spacing w:before="100" w:beforeAutospacing="1" w:after="119"/>
    </w:pPr>
    <w:rPr>
      <w:color w:val="000000"/>
    </w:rPr>
  </w:style>
  <w:style w:type="character" w:customStyle="1" w:styleId="PargrafodaListaChar">
    <w:name w:val="Parágrafo da Lista Char"/>
    <w:aliases w:val="Lista Itens Char,List Paragraph Char,Normal com bullets Char"/>
    <w:link w:val="PargrafodaLista"/>
    <w:uiPriority w:val="1"/>
    <w:locked/>
    <w:rsid w:val="00F141C2"/>
    <w:rPr>
      <w:sz w:val="24"/>
      <w:szCs w:val="24"/>
      <w:lang w:eastAsia="zh-CN"/>
    </w:rPr>
  </w:style>
  <w:style w:type="paragraph" w:customStyle="1" w:styleId="ecmsonormal">
    <w:name w:val="ec_msonormal"/>
    <w:basedOn w:val="Normal"/>
    <w:rsid w:val="00744508"/>
    <w:pPr>
      <w:spacing w:after="324"/>
    </w:pPr>
  </w:style>
  <w:style w:type="paragraph" w:customStyle="1" w:styleId="Nivel01">
    <w:name w:val="Nivel 01"/>
    <w:basedOn w:val="Ttulo1"/>
    <w:next w:val="Normal"/>
    <w:link w:val="Nivel01Char"/>
    <w:qFormat/>
    <w:rsid w:val="00BD67C0"/>
    <w:pPr>
      <w:keepLines/>
      <w:numPr>
        <w:numId w:val="6"/>
      </w:numPr>
      <w:tabs>
        <w:tab w:val="left" w:pos="567"/>
      </w:tabs>
      <w:overflowPunct/>
      <w:autoSpaceDE/>
      <w:spacing w:before="240"/>
      <w:jc w:val="both"/>
      <w:textAlignment w:val="auto"/>
    </w:pPr>
    <w:rPr>
      <w:rFonts w:ascii="Ecofont_Spranq_eco_Sans" w:eastAsia="MS Gothic" w:hAnsi="Ecofont_Spranq_eco_Sans" w:cs="Times New Roman"/>
      <w:bCs/>
      <w:color w:val="000000"/>
      <w:sz w:val="20"/>
    </w:rPr>
  </w:style>
  <w:style w:type="character" w:customStyle="1" w:styleId="Nivel01Char">
    <w:name w:val="Nivel 01 Char"/>
    <w:link w:val="Nivel01"/>
    <w:rsid w:val="00BD67C0"/>
    <w:rPr>
      <w:rFonts w:ascii="Ecofont_Spranq_eco_Sans" w:eastAsia="MS Gothic" w:hAnsi="Ecofont_Spranq_eco_Sans"/>
      <w:b/>
      <w:bCs/>
      <w:color w:val="000000"/>
    </w:rPr>
  </w:style>
  <w:style w:type="character" w:customStyle="1" w:styleId="WW8Num10z4">
    <w:name w:val="WW8Num10z4"/>
    <w:rsid w:val="00A27BDC"/>
  </w:style>
  <w:style w:type="character" w:customStyle="1" w:styleId="WW8Num10z5">
    <w:name w:val="WW8Num10z5"/>
    <w:rsid w:val="00A27BDC"/>
  </w:style>
  <w:style w:type="character" w:customStyle="1" w:styleId="WW8Num10z6">
    <w:name w:val="WW8Num10z6"/>
    <w:rsid w:val="00A27BDC"/>
  </w:style>
  <w:style w:type="character" w:customStyle="1" w:styleId="WW8Num10z7">
    <w:name w:val="WW8Num10z7"/>
    <w:rsid w:val="00A27BDC"/>
  </w:style>
  <w:style w:type="character" w:customStyle="1" w:styleId="WW8Num10z8">
    <w:name w:val="WW8Num10z8"/>
    <w:rsid w:val="00A27BDC"/>
  </w:style>
  <w:style w:type="character" w:customStyle="1" w:styleId="WW8Num11z4">
    <w:name w:val="WW8Num11z4"/>
    <w:rsid w:val="00A27BDC"/>
  </w:style>
  <w:style w:type="character" w:customStyle="1" w:styleId="WW8Num11z5">
    <w:name w:val="WW8Num11z5"/>
    <w:rsid w:val="00A27BDC"/>
  </w:style>
  <w:style w:type="character" w:customStyle="1" w:styleId="WW8Num11z6">
    <w:name w:val="WW8Num11z6"/>
    <w:rsid w:val="00A27BDC"/>
  </w:style>
  <w:style w:type="character" w:customStyle="1" w:styleId="WW8Num11z7">
    <w:name w:val="WW8Num11z7"/>
    <w:rsid w:val="00A27BDC"/>
  </w:style>
  <w:style w:type="character" w:customStyle="1" w:styleId="WW8Num11z8">
    <w:name w:val="WW8Num11z8"/>
    <w:rsid w:val="00A27BDC"/>
  </w:style>
  <w:style w:type="character" w:customStyle="1" w:styleId="WW8Num14z4">
    <w:name w:val="WW8Num14z4"/>
    <w:rsid w:val="00A27BDC"/>
  </w:style>
  <w:style w:type="character" w:customStyle="1" w:styleId="WW8Num14z5">
    <w:name w:val="WW8Num14z5"/>
    <w:rsid w:val="00A27BDC"/>
  </w:style>
  <w:style w:type="character" w:customStyle="1" w:styleId="WW8Num14z6">
    <w:name w:val="WW8Num14z6"/>
    <w:rsid w:val="00A27BDC"/>
  </w:style>
  <w:style w:type="character" w:customStyle="1" w:styleId="WW8Num14z7">
    <w:name w:val="WW8Num14z7"/>
    <w:rsid w:val="00A27BDC"/>
  </w:style>
  <w:style w:type="character" w:customStyle="1" w:styleId="WW8Num14z8">
    <w:name w:val="WW8Num14z8"/>
    <w:rsid w:val="00A27BDC"/>
  </w:style>
  <w:style w:type="character" w:customStyle="1" w:styleId="WW8Num15z1">
    <w:name w:val="WW8Num15z1"/>
    <w:rsid w:val="00A27BDC"/>
    <w:rPr>
      <w:rFonts w:ascii="Courier New" w:hAnsi="Courier New" w:cs="Courier New"/>
    </w:rPr>
  </w:style>
  <w:style w:type="character" w:customStyle="1" w:styleId="WW8Num15z2">
    <w:name w:val="WW8Num15z2"/>
    <w:rsid w:val="00A27BDC"/>
    <w:rPr>
      <w:rFonts w:ascii="Wingdings" w:hAnsi="Wingdings" w:cs="Wingdings"/>
    </w:rPr>
  </w:style>
  <w:style w:type="character" w:customStyle="1" w:styleId="WW8Num15z3">
    <w:name w:val="WW8Num15z3"/>
    <w:rsid w:val="00A27BDC"/>
  </w:style>
  <w:style w:type="character" w:customStyle="1" w:styleId="WW8Num15z4">
    <w:name w:val="WW8Num15z4"/>
    <w:rsid w:val="00A27BDC"/>
  </w:style>
  <w:style w:type="character" w:customStyle="1" w:styleId="WW8Num15z5">
    <w:name w:val="WW8Num15z5"/>
    <w:rsid w:val="00A27BDC"/>
  </w:style>
  <w:style w:type="character" w:customStyle="1" w:styleId="WW8Num15z6">
    <w:name w:val="WW8Num15z6"/>
    <w:rsid w:val="00A27BDC"/>
  </w:style>
  <w:style w:type="character" w:customStyle="1" w:styleId="WW8Num15z7">
    <w:name w:val="WW8Num15z7"/>
    <w:rsid w:val="00A27BDC"/>
  </w:style>
  <w:style w:type="character" w:customStyle="1" w:styleId="WW8Num15z8">
    <w:name w:val="WW8Num15z8"/>
    <w:rsid w:val="00A27BDC"/>
  </w:style>
  <w:style w:type="character" w:customStyle="1" w:styleId="WW8Num19z4">
    <w:name w:val="WW8Num19z4"/>
    <w:rsid w:val="00A27BDC"/>
  </w:style>
  <w:style w:type="character" w:customStyle="1" w:styleId="WW8Num19z5">
    <w:name w:val="WW8Num19z5"/>
    <w:rsid w:val="00A27BDC"/>
  </w:style>
  <w:style w:type="character" w:customStyle="1" w:styleId="WW8Num19z6">
    <w:name w:val="WW8Num19z6"/>
    <w:rsid w:val="00A27BDC"/>
  </w:style>
  <w:style w:type="character" w:customStyle="1" w:styleId="WW8Num19z7">
    <w:name w:val="WW8Num19z7"/>
    <w:rsid w:val="00A27BDC"/>
  </w:style>
  <w:style w:type="character" w:customStyle="1" w:styleId="WW8Num19z8">
    <w:name w:val="WW8Num19z8"/>
    <w:rsid w:val="00A27BDC"/>
  </w:style>
  <w:style w:type="character" w:customStyle="1" w:styleId="WW8Num21z3">
    <w:name w:val="WW8Num21z3"/>
    <w:rsid w:val="00A27BDC"/>
  </w:style>
  <w:style w:type="character" w:customStyle="1" w:styleId="WW8Num21z4">
    <w:name w:val="WW8Num21z4"/>
    <w:rsid w:val="00A27BDC"/>
  </w:style>
  <w:style w:type="character" w:customStyle="1" w:styleId="WW8Num21z5">
    <w:name w:val="WW8Num21z5"/>
    <w:rsid w:val="00A27BDC"/>
  </w:style>
  <w:style w:type="character" w:customStyle="1" w:styleId="WW8Num21z6">
    <w:name w:val="WW8Num21z6"/>
    <w:rsid w:val="00A27BDC"/>
  </w:style>
  <w:style w:type="character" w:customStyle="1" w:styleId="WW8Num21z7">
    <w:name w:val="WW8Num21z7"/>
    <w:rsid w:val="00A27BDC"/>
  </w:style>
  <w:style w:type="character" w:customStyle="1" w:styleId="WW8Num21z8">
    <w:name w:val="WW8Num21z8"/>
    <w:rsid w:val="00A27BDC"/>
  </w:style>
  <w:style w:type="character" w:customStyle="1" w:styleId="WW8Num23z1">
    <w:name w:val="WW8Num23z1"/>
    <w:rsid w:val="00A27BDC"/>
    <w:rPr>
      <w:b/>
      <w:sz w:val="24"/>
    </w:rPr>
  </w:style>
  <w:style w:type="character" w:customStyle="1" w:styleId="WW8Num23z2">
    <w:name w:val="WW8Num23z2"/>
    <w:rsid w:val="00A27BDC"/>
    <w:rPr>
      <w:b/>
    </w:rPr>
  </w:style>
  <w:style w:type="character" w:customStyle="1" w:styleId="WW8Num24z1">
    <w:name w:val="WW8Num24z1"/>
    <w:rsid w:val="00A27BDC"/>
  </w:style>
  <w:style w:type="character" w:customStyle="1" w:styleId="WW8Num24z3">
    <w:name w:val="WW8Num24z3"/>
    <w:rsid w:val="00A27BDC"/>
  </w:style>
  <w:style w:type="character" w:customStyle="1" w:styleId="WW8Num24z4">
    <w:name w:val="WW8Num24z4"/>
    <w:rsid w:val="00A27BDC"/>
  </w:style>
  <w:style w:type="character" w:customStyle="1" w:styleId="WW8Num24z5">
    <w:name w:val="WW8Num24z5"/>
    <w:rsid w:val="00A27BDC"/>
  </w:style>
  <w:style w:type="character" w:customStyle="1" w:styleId="WW8Num24z6">
    <w:name w:val="WW8Num24z6"/>
    <w:rsid w:val="00A27BDC"/>
  </w:style>
  <w:style w:type="character" w:customStyle="1" w:styleId="WW8Num24z7">
    <w:name w:val="WW8Num24z7"/>
    <w:rsid w:val="00A27BDC"/>
  </w:style>
  <w:style w:type="character" w:customStyle="1" w:styleId="WW8Num24z8">
    <w:name w:val="WW8Num24z8"/>
    <w:rsid w:val="00A27BDC"/>
  </w:style>
  <w:style w:type="character" w:customStyle="1" w:styleId="WW8Num25z3">
    <w:name w:val="WW8Num25z3"/>
    <w:rsid w:val="00A27BDC"/>
  </w:style>
  <w:style w:type="character" w:customStyle="1" w:styleId="WW8Num25z4">
    <w:name w:val="WW8Num25z4"/>
    <w:rsid w:val="00A27BDC"/>
  </w:style>
  <w:style w:type="character" w:customStyle="1" w:styleId="WW8Num25z5">
    <w:name w:val="WW8Num25z5"/>
    <w:rsid w:val="00A27BDC"/>
  </w:style>
  <w:style w:type="character" w:customStyle="1" w:styleId="WW8Num25z6">
    <w:name w:val="WW8Num25z6"/>
    <w:rsid w:val="00A27BDC"/>
  </w:style>
  <w:style w:type="character" w:customStyle="1" w:styleId="WW8Num25z7">
    <w:name w:val="WW8Num25z7"/>
    <w:rsid w:val="00A27BDC"/>
  </w:style>
  <w:style w:type="character" w:customStyle="1" w:styleId="WW8Num25z8">
    <w:name w:val="WW8Num25z8"/>
    <w:rsid w:val="00A27BDC"/>
  </w:style>
  <w:style w:type="character" w:customStyle="1" w:styleId="WW8Num26z1">
    <w:name w:val="WW8Num26z1"/>
    <w:rsid w:val="00A27BDC"/>
  </w:style>
  <w:style w:type="character" w:customStyle="1" w:styleId="WW8Num26z2">
    <w:name w:val="WW8Num26z2"/>
    <w:rsid w:val="00A27BDC"/>
  </w:style>
  <w:style w:type="character" w:customStyle="1" w:styleId="WW8Num26z3">
    <w:name w:val="WW8Num26z3"/>
    <w:rsid w:val="00A27BDC"/>
  </w:style>
  <w:style w:type="character" w:customStyle="1" w:styleId="WW8Num26z4">
    <w:name w:val="WW8Num26z4"/>
    <w:rsid w:val="00A27BDC"/>
  </w:style>
  <w:style w:type="character" w:customStyle="1" w:styleId="WW8Num26z5">
    <w:name w:val="WW8Num26z5"/>
    <w:rsid w:val="00A27BDC"/>
  </w:style>
  <w:style w:type="character" w:customStyle="1" w:styleId="WW8Num26z6">
    <w:name w:val="WW8Num26z6"/>
    <w:rsid w:val="00A27BDC"/>
  </w:style>
  <w:style w:type="character" w:customStyle="1" w:styleId="WW8Num26z7">
    <w:name w:val="WW8Num26z7"/>
    <w:rsid w:val="00A27BDC"/>
  </w:style>
  <w:style w:type="character" w:customStyle="1" w:styleId="WW8Num26z8">
    <w:name w:val="WW8Num26z8"/>
    <w:rsid w:val="00A27BDC"/>
  </w:style>
  <w:style w:type="character" w:customStyle="1" w:styleId="WW8Num27z1">
    <w:name w:val="WW8Num27z1"/>
    <w:rsid w:val="00A27BDC"/>
  </w:style>
  <w:style w:type="character" w:customStyle="1" w:styleId="WW8Num27z2">
    <w:name w:val="WW8Num27z2"/>
    <w:rsid w:val="00A27BDC"/>
  </w:style>
  <w:style w:type="character" w:customStyle="1" w:styleId="WW8Num27z3">
    <w:name w:val="WW8Num27z3"/>
    <w:rsid w:val="00A27BDC"/>
  </w:style>
  <w:style w:type="character" w:customStyle="1" w:styleId="WW8Num27z4">
    <w:name w:val="WW8Num27z4"/>
    <w:rsid w:val="00A27BDC"/>
  </w:style>
  <w:style w:type="character" w:customStyle="1" w:styleId="WW8Num27z5">
    <w:name w:val="WW8Num27z5"/>
    <w:rsid w:val="00A27BDC"/>
  </w:style>
  <w:style w:type="character" w:customStyle="1" w:styleId="WW8Num27z6">
    <w:name w:val="WW8Num27z6"/>
    <w:rsid w:val="00A27BDC"/>
  </w:style>
  <w:style w:type="character" w:customStyle="1" w:styleId="WW8Num27z7">
    <w:name w:val="WW8Num27z7"/>
    <w:rsid w:val="00A27BDC"/>
  </w:style>
  <w:style w:type="character" w:customStyle="1" w:styleId="WW8Num27z8">
    <w:name w:val="WW8Num27z8"/>
    <w:rsid w:val="00A27BDC"/>
  </w:style>
  <w:style w:type="character" w:customStyle="1" w:styleId="WW8Num28z1">
    <w:name w:val="WW8Num28z1"/>
    <w:rsid w:val="00A27BDC"/>
  </w:style>
  <w:style w:type="character" w:customStyle="1" w:styleId="WW8Num28z2">
    <w:name w:val="WW8Num28z2"/>
    <w:rsid w:val="00A27BDC"/>
    <w:rPr>
      <w:b/>
    </w:rPr>
  </w:style>
  <w:style w:type="character" w:customStyle="1" w:styleId="WW8Num28z3">
    <w:name w:val="WW8Num28z3"/>
    <w:rsid w:val="00A27BDC"/>
  </w:style>
  <w:style w:type="character" w:customStyle="1" w:styleId="WW8Num28z4">
    <w:name w:val="WW8Num28z4"/>
    <w:rsid w:val="00A27BDC"/>
  </w:style>
  <w:style w:type="character" w:customStyle="1" w:styleId="WW8Num28z5">
    <w:name w:val="WW8Num28z5"/>
    <w:rsid w:val="00A27BDC"/>
  </w:style>
  <w:style w:type="character" w:customStyle="1" w:styleId="WW8Num28z6">
    <w:name w:val="WW8Num28z6"/>
    <w:rsid w:val="00A27BDC"/>
  </w:style>
  <w:style w:type="character" w:customStyle="1" w:styleId="WW8Num28z7">
    <w:name w:val="WW8Num28z7"/>
    <w:rsid w:val="00A27BDC"/>
  </w:style>
  <w:style w:type="character" w:customStyle="1" w:styleId="WW8Num28z8">
    <w:name w:val="WW8Num28z8"/>
    <w:rsid w:val="00A27BDC"/>
  </w:style>
  <w:style w:type="character" w:customStyle="1" w:styleId="WW-DefaultParagraphFont">
    <w:name w:val="WW-Default Paragraph Font"/>
    <w:rsid w:val="00A27BDC"/>
  </w:style>
  <w:style w:type="character" w:customStyle="1" w:styleId="WW8Num32z1">
    <w:name w:val="WW8Num32z1"/>
    <w:rsid w:val="00A27BDC"/>
    <w:rPr>
      <w:rFonts w:ascii="Courier New" w:hAnsi="Courier New" w:cs="Courier New"/>
    </w:rPr>
  </w:style>
  <w:style w:type="character" w:customStyle="1" w:styleId="WW8Num32z2">
    <w:name w:val="WW8Num32z2"/>
    <w:rsid w:val="00A27BDC"/>
    <w:rPr>
      <w:rFonts w:ascii="Wingdings" w:hAnsi="Wingdings" w:cs="Wingdings"/>
    </w:rPr>
  </w:style>
  <w:style w:type="character" w:customStyle="1" w:styleId="WW8Num33z2">
    <w:name w:val="WW8Num33z2"/>
    <w:rsid w:val="00A27BDC"/>
    <w:rPr>
      <w:rFonts w:ascii="Wingdings" w:hAnsi="Wingdings" w:cs="Wingdings"/>
    </w:rPr>
  </w:style>
  <w:style w:type="character" w:customStyle="1" w:styleId="WW8Num36z1">
    <w:name w:val="WW8Num36z1"/>
    <w:rsid w:val="00A27BDC"/>
    <w:rPr>
      <w:rFonts w:ascii="Courier New" w:hAnsi="Courier New" w:cs="Courier New"/>
    </w:rPr>
  </w:style>
  <w:style w:type="character" w:customStyle="1" w:styleId="WW8Num36z3">
    <w:name w:val="WW8Num36z3"/>
    <w:rsid w:val="00A27BDC"/>
    <w:rPr>
      <w:rFonts w:ascii="Symbol" w:hAnsi="Symbol" w:cs="Symbol"/>
    </w:rPr>
  </w:style>
  <w:style w:type="character" w:customStyle="1" w:styleId="WW8Num37z1">
    <w:name w:val="WW8Num37z1"/>
    <w:rsid w:val="00A27BDC"/>
    <w:rPr>
      <w:rFonts w:ascii="Courier New" w:hAnsi="Courier New" w:cs="Courier New"/>
    </w:rPr>
  </w:style>
  <w:style w:type="character" w:customStyle="1" w:styleId="WW8Num37z2">
    <w:name w:val="WW8Num37z2"/>
    <w:rsid w:val="00A27BDC"/>
    <w:rPr>
      <w:rFonts w:ascii="Wingdings" w:hAnsi="Wingdings" w:cs="Wingdings"/>
    </w:rPr>
  </w:style>
  <w:style w:type="paragraph" w:customStyle="1" w:styleId="Corponico">
    <w:name w:val="Corpo único"/>
    <w:basedOn w:val="Normal"/>
    <w:rsid w:val="00A27BDC"/>
    <w:pPr>
      <w:spacing w:after="240"/>
      <w:jc w:val="both"/>
    </w:pPr>
    <w:rPr>
      <w:szCs w:val="20"/>
    </w:rPr>
  </w:style>
  <w:style w:type="paragraph" w:customStyle="1" w:styleId="NormalArial">
    <w:name w:val="Normal + Arial"/>
    <w:basedOn w:val="Normal"/>
    <w:rsid w:val="00A27BDC"/>
    <w:pPr>
      <w:spacing w:line="360" w:lineRule="auto"/>
      <w:jc w:val="both"/>
    </w:pPr>
    <w:rPr>
      <w:rFonts w:ascii="Arial" w:hAnsi="Arial" w:cs="Arial"/>
      <w:smallCaps/>
    </w:rPr>
  </w:style>
  <w:style w:type="paragraph" w:customStyle="1" w:styleId="textbody0">
    <w:name w:val="textbody"/>
    <w:basedOn w:val="Normal"/>
    <w:rsid w:val="00A27BDC"/>
    <w:pPr>
      <w:spacing w:before="100" w:beforeAutospacing="1" w:after="100" w:afterAutospacing="1"/>
    </w:pPr>
  </w:style>
  <w:style w:type="paragraph" w:customStyle="1" w:styleId="textoalinhadoesquerda">
    <w:name w:val="texto_alinhado_esquerda"/>
    <w:basedOn w:val="Normal"/>
    <w:rsid w:val="00A27BDC"/>
    <w:pPr>
      <w:spacing w:before="100" w:beforeAutospacing="1" w:after="100" w:afterAutospacing="1"/>
    </w:pPr>
  </w:style>
  <w:style w:type="paragraph" w:customStyle="1" w:styleId="textocentralizado">
    <w:name w:val="texto_centralizado"/>
    <w:basedOn w:val="Normal"/>
    <w:rsid w:val="00A27BDC"/>
    <w:pPr>
      <w:spacing w:before="100" w:beforeAutospacing="1" w:after="100" w:afterAutospacing="1"/>
    </w:pPr>
  </w:style>
  <w:style w:type="paragraph" w:customStyle="1" w:styleId="textojustificado">
    <w:name w:val="texto_justificado"/>
    <w:basedOn w:val="Normal"/>
    <w:rsid w:val="00A27BDC"/>
    <w:pPr>
      <w:spacing w:before="100" w:beforeAutospacing="1" w:after="100" w:afterAutospacing="1"/>
    </w:pPr>
  </w:style>
  <w:style w:type="paragraph" w:customStyle="1" w:styleId="textojustificado14">
    <w:name w:val="texto_justificado_14"/>
    <w:basedOn w:val="Normal"/>
    <w:rsid w:val="00A27BDC"/>
    <w:pPr>
      <w:spacing w:before="100" w:beforeAutospacing="1" w:after="100" w:afterAutospacing="1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D768AD"/>
    <w:pPr>
      <w:spacing w:line="276" w:lineRule="auto"/>
      <w:ind w:left="709"/>
      <w:jc w:val="both"/>
    </w:pPr>
  </w:style>
  <w:style w:type="character" w:customStyle="1" w:styleId="normaltextrun">
    <w:name w:val="normaltextrun"/>
    <w:rsid w:val="002361E1"/>
  </w:style>
  <w:style w:type="paragraph" w:styleId="Citao">
    <w:name w:val="Quote"/>
    <w:basedOn w:val="Normal"/>
    <w:next w:val="Normal"/>
    <w:link w:val="CitaoChar"/>
    <w:uiPriority w:val="29"/>
    <w:qFormat/>
    <w:rsid w:val="0056375F"/>
    <w:pPr>
      <w:widowControl w:val="0"/>
      <w:spacing w:line="100" w:lineRule="atLeast"/>
      <w:textAlignment w:val="baseline"/>
    </w:pPr>
    <w:rPr>
      <w:rFonts w:eastAsia="Arial Unicode MS" w:cs="Tahoma"/>
      <w:i/>
      <w:iCs/>
      <w:color w:val="000000"/>
      <w:lang w:bidi="pt-BR"/>
    </w:rPr>
  </w:style>
  <w:style w:type="character" w:customStyle="1" w:styleId="CitaoChar">
    <w:name w:val="Citação Char"/>
    <w:link w:val="Citao"/>
    <w:uiPriority w:val="29"/>
    <w:rsid w:val="0056375F"/>
    <w:rPr>
      <w:rFonts w:eastAsia="Arial Unicode MS" w:cs="Tahoma"/>
      <w:i/>
      <w:iCs/>
      <w:color w:val="000000"/>
      <w:sz w:val="24"/>
      <w:szCs w:val="24"/>
      <w:lang w:bidi="pt-BR"/>
    </w:rPr>
  </w:style>
  <w:style w:type="character" w:customStyle="1" w:styleId="texto-dou">
    <w:name w:val="texto-dou"/>
    <w:rsid w:val="0056375F"/>
  </w:style>
  <w:style w:type="character" w:customStyle="1" w:styleId="Ttulo7Char">
    <w:name w:val="Título 7 Char"/>
    <w:link w:val="Ttulo7"/>
    <w:rsid w:val="005C77E9"/>
    <w:rPr>
      <w:rFonts w:ascii="Cambria" w:hAnsi="Cambria"/>
      <w:i/>
      <w:iCs/>
      <w:color w:val="243F60"/>
      <w:sz w:val="24"/>
      <w:szCs w:val="22"/>
    </w:rPr>
  </w:style>
  <w:style w:type="character" w:customStyle="1" w:styleId="Outro">
    <w:name w:val="Outro_"/>
    <w:link w:val="Outro0"/>
    <w:rsid w:val="005C77E9"/>
    <w:rPr>
      <w:rFonts w:ascii="Courier New" w:eastAsia="Courier New" w:hAnsi="Courier New" w:cs="Courier New"/>
      <w:shd w:val="clear" w:color="auto" w:fill="FFFFFF"/>
    </w:rPr>
  </w:style>
  <w:style w:type="paragraph" w:customStyle="1" w:styleId="Outro0">
    <w:name w:val="Outro"/>
    <w:basedOn w:val="Normal"/>
    <w:link w:val="Outro"/>
    <w:rsid w:val="005C77E9"/>
    <w:pPr>
      <w:widowControl w:val="0"/>
      <w:shd w:val="clear" w:color="auto" w:fill="FFFFFF"/>
      <w:spacing w:after="240"/>
    </w:pPr>
    <w:rPr>
      <w:rFonts w:ascii="Courier New" w:eastAsia="Courier New" w:hAnsi="Courier New" w:cs="Courier New"/>
      <w:sz w:val="20"/>
      <w:szCs w:val="20"/>
    </w:rPr>
  </w:style>
  <w:style w:type="character" w:customStyle="1" w:styleId="Textodocorpo">
    <w:name w:val="Texto do corpo_"/>
    <w:link w:val="Textodocorpo0"/>
    <w:rsid w:val="005C77E9"/>
    <w:rPr>
      <w:rFonts w:ascii="Verdana" w:eastAsia="Verdana" w:hAnsi="Verdana" w:cs="Verdana"/>
      <w:shd w:val="clear" w:color="auto" w:fill="FFFFFF"/>
    </w:rPr>
  </w:style>
  <w:style w:type="paragraph" w:customStyle="1" w:styleId="Textodocorpo0">
    <w:name w:val="Texto do corpo"/>
    <w:basedOn w:val="Normal"/>
    <w:link w:val="Textodocorpo"/>
    <w:rsid w:val="005C77E9"/>
    <w:pPr>
      <w:widowControl w:val="0"/>
      <w:shd w:val="clear" w:color="auto" w:fill="FFFFFF"/>
      <w:spacing w:line="286" w:lineRule="auto"/>
    </w:pPr>
    <w:rPr>
      <w:rFonts w:ascii="Verdana" w:eastAsia="Verdana" w:hAnsi="Verdana" w:cs="Verdana"/>
      <w:sz w:val="20"/>
      <w:szCs w:val="20"/>
    </w:rPr>
  </w:style>
  <w:style w:type="table" w:customStyle="1" w:styleId="TableGrid">
    <w:name w:val="TableGrid"/>
    <w:rsid w:val="005C77E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5Char">
    <w:name w:val="Título 5 Char"/>
    <w:link w:val="Ttulo5"/>
    <w:rsid w:val="005C77E9"/>
    <w:rPr>
      <w:b/>
      <w:bCs/>
      <w:i/>
      <w:iCs/>
      <w:sz w:val="26"/>
      <w:szCs w:val="26"/>
      <w:lang w:eastAsia="zh-CN"/>
    </w:rPr>
  </w:style>
  <w:style w:type="paragraph" w:customStyle="1" w:styleId="Cabealho1">
    <w:name w:val="Cabeçalho 1"/>
    <w:basedOn w:val="Normal"/>
    <w:rsid w:val="005C77E9"/>
    <w:pPr>
      <w:numPr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2">
    <w:name w:val="Cabeçalho 2"/>
    <w:basedOn w:val="Normal"/>
    <w:rsid w:val="005C77E9"/>
    <w:pPr>
      <w:numPr>
        <w:ilvl w:val="1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3">
    <w:name w:val="Cabeçalho 3"/>
    <w:basedOn w:val="Normal"/>
    <w:rsid w:val="005C77E9"/>
    <w:pPr>
      <w:numPr>
        <w:ilvl w:val="2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4">
    <w:name w:val="Cabeçalho 4"/>
    <w:basedOn w:val="Normal"/>
    <w:rsid w:val="005C77E9"/>
    <w:pPr>
      <w:numPr>
        <w:ilvl w:val="3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5">
    <w:name w:val="Cabeçalho 5"/>
    <w:basedOn w:val="Normal"/>
    <w:rsid w:val="005C77E9"/>
    <w:pPr>
      <w:numPr>
        <w:ilvl w:val="4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6">
    <w:name w:val="Cabeçalho 6"/>
    <w:basedOn w:val="Normal"/>
    <w:rsid w:val="005C77E9"/>
    <w:pPr>
      <w:numPr>
        <w:ilvl w:val="5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7">
    <w:name w:val="Cabeçalho 7"/>
    <w:basedOn w:val="Normal"/>
    <w:rsid w:val="005C77E9"/>
    <w:pPr>
      <w:numPr>
        <w:ilvl w:val="6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8">
    <w:name w:val="Cabeçalho 8"/>
    <w:basedOn w:val="Normal"/>
    <w:rsid w:val="005C77E9"/>
    <w:pPr>
      <w:numPr>
        <w:ilvl w:val="7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9">
    <w:name w:val="Cabeçalho 9"/>
    <w:basedOn w:val="Normal"/>
    <w:rsid w:val="005C77E9"/>
    <w:pPr>
      <w:numPr>
        <w:ilvl w:val="8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styleId="SemEspaamento">
    <w:name w:val="No Spacing"/>
    <w:aliases w:val="PDS|Sem espaçamento"/>
    <w:link w:val="SemEspaamentoChar"/>
    <w:qFormat/>
    <w:rsid w:val="005C77E9"/>
    <w:pPr>
      <w:ind w:left="862" w:right="1700" w:hanging="10"/>
      <w:jc w:val="both"/>
    </w:pPr>
    <w:rPr>
      <w:color w:val="000000"/>
      <w:sz w:val="24"/>
      <w:szCs w:val="22"/>
    </w:rPr>
  </w:style>
  <w:style w:type="character" w:customStyle="1" w:styleId="MenoPendente1">
    <w:name w:val="Menção Pendente1"/>
    <w:uiPriority w:val="47"/>
    <w:unhideWhenUsed/>
    <w:rsid w:val="005C77E9"/>
    <w:rPr>
      <w:color w:val="605E5C"/>
      <w:shd w:val="clear" w:color="auto" w:fill="E1DFDD"/>
    </w:rPr>
  </w:style>
  <w:style w:type="paragraph" w:customStyle="1" w:styleId="Nome">
    <w:name w:val="Nome"/>
    <w:basedOn w:val="Normal"/>
    <w:rsid w:val="005C77E9"/>
    <w:pPr>
      <w:tabs>
        <w:tab w:val="center" w:pos="6096"/>
      </w:tabs>
      <w:jc w:val="both"/>
    </w:pPr>
    <w:rPr>
      <w:rFonts w:ascii="Arial" w:hAnsi="Arial"/>
      <w:szCs w:val="20"/>
    </w:rPr>
  </w:style>
  <w:style w:type="paragraph" w:customStyle="1" w:styleId="compras">
    <w:name w:val="compras"/>
    <w:rsid w:val="005C77E9"/>
    <w:pPr>
      <w:jc w:val="both"/>
    </w:pPr>
    <w:rPr>
      <w:kern w:val="24"/>
      <w:sz w:val="24"/>
    </w:rPr>
  </w:style>
  <w:style w:type="numbering" w:customStyle="1" w:styleId="Estilo2">
    <w:name w:val="Estilo2"/>
    <w:uiPriority w:val="99"/>
    <w:rsid w:val="005C77E9"/>
    <w:pPr>
      <w:numPr>
        <w:numId w:val="8"/>
      </w:numPr>
    </w:pPr>
  </w:style>
  <w:style w:type="paragraph" w:customStyle="1" w:styleId="msonormal0">
    <w:name w:val="msonormal"/>
    <w:basedOn w:val="Normal"/>
    <w:rsid w:val="005C77E9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7">
    <w:name w:val="font7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0">
    <w:name w:val="font10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  <w:u w:val="single"/>
    </w:rPr>
  </w:style>
  <w:style w:type="paragraph" w:customStyle="1" w:styleId="font11">
    <w:name w:val="font11"/>
    <w:basedOn w:val="Normal"/>
    <w:rsid w:val="005C77E9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5C77E9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0">
    <w:name w:val="xl7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u w:val="single"/>
    </w:rPr>
  </w:style>
  <w:style w:type="paragraph" w:customStyle="1" w:styleId="xl73">
    <w:name w:val="xl7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u w:val="single"/>
    </w:rPr>
  </w:style>
  <w:style w:type="paragraph" w:customStyle="1" w:styleId="xl77">
    <w:name w:val="xl77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u w:val="single"/>
    </w:rPr>
  </w:style>
  <w:style w:type="paragraph" w:customStyle="1" w:styleId="xl78">
    <w:name w:val="xl7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1">
    <w:name w:val="xl8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82">
    <w:name w:val="xl8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3">
    <w:name w:val="xl8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14"/>
      <w:szCs w:val="14"/>
    </w:rPr>
  </w:style>
  <w:style w:type="paragraph" w:customStyle="1" w:styleId="xl84">
    <w:name w:val="xl8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color w:val="000000"/>
      <w:sz w:val="14"/>
      <w:szCs w:val="14"/>
      <w:u w:val="single"/>
    </w:rPr>
  </w:style>
  <w:style w:type="paragraph" w:customStyle="1" w:styleId="xl85">
    <w:name w:val="xl8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4"/>
      <w:szCs w:val="14"/>
    </w:rPr>
  </w:style>
  <w:style w:type="character" w:customStyle="1" w:styleId="Legendadafigura">
    <w:name w:val="Legenda da figura_"/>
    <w:link w:val="Legendadafigura0"/>
    <w:rsid w:val="005C77E9"/>
    <w:rPr>
      <w:rFonts w:ascii="Arial" w:eastAsia="Arial" w:hAnsi="Arial" w:cs="Arial"/>
      <w:b/>
      <w:bCs/>
      <w:color w:val="989898"/>
      <w:sz w:val="8"/>
      <w:szCs w:val="8"/>
      <w:shd w:val="clear" w:color="auto" w:fill="FFFFFF"/>
    </w:rPr>
  </w:style>
  <w:style w:type="character" w:customStyle="1" w:styleId="Ttulo21">
    <w:name w:val="Título #2_"/>
    <w:link w:val="Ttulo22"/>
    <w:rsid w:val="005C77E9"/>
    <w:rPr>
      <w:b/>
      <w:bCs/>
      <w:color w:val="EBEBEB"/>
      <w:shd w:val="clear" w:color="auto" w:fill="FFFFFF"/>
    </w:rPr>
  </w:style>
  <w:style w:type="character" w:customStyle="1" w:styleId="Legendadatabela">
    <w:name w:val="Legenda da tabela_"/>
    <w:link w:val="Legendadatabela0"/>
    <w:rsid w:val="005C77E9"/>
    <w:rPr>
      <w:rFonts w:ascii="Arial" w:eastAsia="Arial" w:hAnsi="Arial" w:cs="Arial"/>
      <w:b/>
      <w:bCs/>
      <w:color w:val="989898"/>
      <w:sz w:val="10"/>
      <w:szCs w:val="10"/>
      <w:shd w:val="clear" w:color="auto" w:fill="FFFFFF"/>
    </w:rPr>
  </w:style>
  <w:style w:type="paragraph" w:customStyle="1" w:styleId="Legendadafigura0">
    <w:name w:val="Legenda da figura"/>
    <w:basedOn w:val="Normal"/>
    <w:link w:val="Legendadafigur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8"/>
      <w:szCs w:val="8"/>
    </w:rPr>
  </w:style>
  <w:style w:type="paragraph" w:customStyle="1" w:styleId="Ttulo22">
    <w:name w:val="Título #2"/>
    <w:basedOn w:val="Normal"/>
    <w:link w:val="Ttulo21"/>
    <w:rsid w:val="005C77E9"/>
    <w:pPr>
      <w:widowControl w:val="0"/>
      <w:shd w:val="clear" w:color="auto" w:fill="FFFFFF"/>
      <w:spacing w:after="320"/>
      <w:outlineLvl w:val="1"/>
    </w:pPr>
    <w:rPr>
      <w:b/>
      <w:bCs/>
      <w:color w:val="EBEBEB"/>
      <w:sz w:val="20"/>
      <w:szCs w:val="20"/>
    </w:rPr>
  </w:style>
  <w:style w:type="paragraph" w:customStyle="1" w:styleId="Legendadatabela0">
    <w:name w:val="Legenda da tabela"/>
    <w:basedOn w:val="Normal"/>
    <w:link w:val="Legendadatabel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10"/>
      <w:szCs w:val="10"/>
    </w:rPr>
  </w:style>
  <w:style w:type="paragraph" w:customStyle="1" w:styleId="paragraph">
    <w:name w:val="paragraph"/>
    <w:basedOn w:val="Normal"/>
    <w:rsid w:val="005C77E9"/>
    <w:pPr>
      <w:spacing w:before="100" w:beforeAutospacing="1" w:after="100" w:afterAutospacing="1"/>
    </w:pPr>
  </w:style>
  <w:style w:type="character" w:customStyle="1" w:styleId="eop">
    <w:name w:val="eop"/>
    <w:rsid w:val="005C77E9"/>
  </w:style>
  <w:style w:type="character" w:customStyle="1" w:styleId="spellingerror">
    <w:name w:val="spellingerror"/>
    <w:rsid w:val="005C77E9"/>
  </w:style>
  <w:style w:type="character" w:customStyle="1" w:styleId="contextualspellingandgrammarerror">
    <w:name w:val="contextualspellingandgrammarerror"/>
    <w:rsid w:val="005C77E9"/>
  </w:style>
  <w:style w:type="character" w:styleId="nfase">
    <w:name w:val="Emphasis"/>
    <w:uiPriority w:val="20"/>
    <w:qFormat/>
    <w:rsid w:val="00F85EC8"/>
    <w:rPr>
      <w:i/>
      <w:iCs/>
    </w:rPr>
  </w:style>
  <w:style w:type="character" w:customStyle="1" w:styleId="Ttulo11">
    <w:name w:val="Título #1_"/>
    <w:link w:val="Ttulo12"/>
    <w:rsid w:val="00F85EC8"/>
    <w:rPr>
      <w:b/>
      <w:bCs/>
      <w:shd w:val="clear" w:color="auto" w:fill="FFFFFF"/>
    </w:rPr>
  </w:style>
  <w:style w:type="paragraph" w:customStyle="1" w:styleId="Ttulo12">
    <w:name w:val="Título #1"/>
    <w:basedOn w:val="Normal"/>
    <w:link w:val="Ttulo11"/>
    <w:rsid w:val="00F85EC8"/>
    <w:pPr>
      <w:widowControl w:val="0"/>
      <w:shd w:val="clear" w:color="auto" w:fill="FFFFFF"/>
      <w:spacing w:after="180"/>
      <w:ind w:firstLine="260"/>
      <w:outlineLvl w:val="0"/>
    </w:pPr>
    <w:rPr>
      <w:b/>
      <w:bCs/>
      <w:sz w:val="20"/>
      <w:szCs w:val="20"/>
    </w:rPr>
  </w:style>
  <w:style w:type="table" w:customStyle="1" w:styleId="TableNormal">
    <w:name w:val="Table Normal"/>
    <w:uiPriority w:val="2"/>
    <w:unhideWhenUsed/>
    <w:qFormat/>
    <w:rsid w:val="00F85EC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85EC8"/>
    <w:pPr>
      <w:widowControl w:val="0"/>
      <w:autoSpaceDE w:val="0"/>
      <w:autoSpaceDN w:val="0"/>
    </w:pPr>
    <w:rPr>
      <w:sz w:val="22"/>
      <w:szCs w:val="22"/>
      <w:lang w:val="pt-PT" w:eastAsia="pt-PT" w:bidi="pt-PT"/>
    </w:rPr>
  </w:style>
  <w:style w:type="paragraph" w:customStyle="1" w:styleId="identifica">
    <w:name w:val="identifica"/>
    <w:basedOn w:val="Normal"/>
    <w:rsid w:val="00F85EC8"/>
    <w:pPr>
      <w:spacing w:before="100" w:beforeAutospacing="1" w:after="100" w:afterAutospacing="1"/>
    </w:pPr>
  </w:style>
  <w:style w:type="paragraph" w:customStyle="1" w:styleId="Corpodetexto23">
    <w:name w:val="Corpo de texto 23"/>
    <w:basedOn w:val="Normal"/>
    <w:rsid w:val="00A80B3E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styleId="RefernciaIntensa">
    <w:name w:val="Intense Reference"/>
    <w:uiPriority w:val="32"/>
    <w:qFormat/>
    <w:rsid w:val="00A80B3E"/>
    <w:rPr>
      <w:smallCaps/>
      <w:spacing w:val="5"/>
      <w:u w:val="single"/>
    </w:rPr>
  </w:style>
  <w:style w:type="character" w:customStyle="1" w:styleId="MenoPendente2">
    <w:name w:val="Menção Pendente2"/>
    <w:uiPriority w:val="47"/>
    <w:unhideWhenUsed/>
    <w:rsid w:val="00A80B3E"/>
    <w:rPr>
      <w:color w:val="808080"/>
      <w:shd w:val="clear" w:color="auto" w:fill="E6E6E6"/>
    </w:rPr>
  </w:style>
  <w:style w:type="paragraph" w:customStyle="1" w:styleId="Nivel1">
    <w:name w:val="Nivel1"/>
    <w:basedOn w:val="Ttulo1"/>
    <w:next w:val="Standard"/>
    <w:qFormat/>
    <w:rsid w:val="00A80B3E"/>
    <w:pPr>
      <w:keepLines/>
      <w:numPr>
        <w:numId w:val="0"/>
      </w:numPr>
      <w:tabs>
        <w:tab w:val="left" w:pos="2625"/>
      </w:tabs>
      <w:suppressAutoHyphens/>
      <w:overflowPunct/>
      <w:autoSpaceDE/>
      <w:autoSpaceDN w:val="0"/>
      <w:spacing w:before="480" w:after="120" w:line="276" w:lineRule="auto"/>
      <w:ind w:left="357" w:hanging="357"/>
      <w:jc w:val="both"/>
    </w:pPr>
    <w:rPr>
      <w:rFonts w:eastAsia="Arial" w:cs="Times New Roman"/>
      <w:color w:val="00000A"/>
      <w:kern w:val="3"/>
      <w:sz w:val="20"/>
      <w:lang w:val="x-none"/>
    </w:rPr>
  </w:style>
  <w:style w:type="numbering" w:customStyle="1" w:styleId="WWNum1">
    <w:name w:val="WWNum1"/>
    <w:basedOn w:val="Semlista"/>
    <w:rsid w:val="00A80B3E"/>
    <w:pPr>
      <w:numPr>
        <w:numId w:val="9"/>
      </w:numPr>
    </w:pPr>
  </w:style>
  <w:style w:type="paragraph" w:customStyle="1" w:styleId="N1">
    <w:name w:val="N1"/>
    <w:basedOn w:val="Normal"/>
    <w:link w:val="N1Char"/>
    <w:autoRedefine/>
    <w:qFormat/>
    <w:rsid w:val="00A80B3E"/>
    <w:pPr>
      <w:numPr>
        <w:numId w:val="10"/>
      </w:numPr>
      <w:spacing w:before="240" w:after="240"/>
      <w:contextualSpacing/>
      <w:jc w:val="both"/>
    </w:pPr>
    <w:rPr>
      <w:b/>
      <w:color w:val="000000"/>
      <w:lang w:val="x-none" w:eastAsia="x-none"/>
    </w:rPr>
  </w:style>
  <w:style w:type="character" w:customStyle="1" w:styleId="N1Char">
    <w:name w:val="N1 Char"/>
    <w:link w:val="N1"/>
    <w:rsid w:val="00A80B3E"/>
    <w:rPr>
      <w:b/>
      <w:color w:val="000000"/>
      <w:sz w:val="24"/>
      <w:szCs w:val="24"/>
      <w:lang w:val="x-none" w:eastAsia="x-none"/>
    </w:rPr>
  </w:style>
  <w:style w:type="paragraph" w:customStyle="1" w:styleId="N2">
    <w:name w:val="N2"/>
    <w:basedOn w:val="Normal"/>
    <w:link w:val="N2Char"/>
    <w:qFormat/>
    <w:rsid w:val="00A80B3E"/>
    <w:pPr>
      <w:numPr>
        <w:ilvl w:val="1"/>
        <w:numId w:val="10"/>
      </w:numPr>
      <w:spacing w:after="200"/>
      <w:contextualSpacing/>
      <w:jc w:val="both"/>
    </w:pPr>
    <w:rPr>
      <w:color w:val="000000"/>
      <w:lang w:val="x-none" w:eastAsia="x-none"/>
    </w:rPr>
  </w:style>
  <w:style w:type="character" w:customStyle="1" w:styleId="N2Char">
    <w:name w:val="N2 Char"/>
    <w:link w:val="N2"/>
    <w:rsid w:val="00A80B3E"/>
    <w:rPr>
      <w:color w:val="000000"/>
      <w:sz w:val="24"/>
      <w:szCs w:val="24"/>
      <w:lang w:val="x-none" w:eastAsia="x-none"/>
    </w:rPr>
  </w:style>
  <w:style w:type="paragraph" w:customStyle="1" w:styleId="B1">
    <w:name w:val="B1"/>
    <w:basedOn w:val="Normal"/>
    <w:link w:val="B1Char"/>
    <w:autoRedefine/>
    <w:qFormat/>
    <w:rsid w:val="00A80B3E"/>
    <w:pPr>
      <w:numPr>
        <w:numId w:val="11"/>
      </w:numPr>
      <w:ind w:left="0" w:firstLine="0"/>
      <w:contextualSpacing/>
      <w:jc w:val="both"/>
      <w:textAlignment w:val="baseline"/>
    </w:pPr>
    <w:rPr>
      <w:color w:val="000000"/>
      <w:lang w:val="x-none" w:eastAsia="x-none"/>
    </w:rPr>
  </w:style>
  <w:style w:type="character" w:customStyle="1" w:styleId="B1Char">
    <w:name w:val="B1 Char"/>
    <w:link w:val="B1"/>
    <w:rsid w:val="00A80B3E"/>
    <w:rPr>
      <w:color w:val="000000"/>
      <w:sz w:val="24"/>
      <w:szCs w:val="24"/>
      <w:lang w:val="x-none" w:eastAsia="x-none"/>
    </w:rPr>
  </w:style>
  <w:style w:type="paragraph" w:styleId="Sumrio6">
    <w:name w:val="toc 6"/>
    <w:basedOn w:val="Normal"/>
    <w:next w:val="Normal"/>
    <w:autoRedefine/>
    <w:uiPriority w:val="39"/>
    <w:unhideWhenUsed/>
    <w:rsid w:val="00A80B3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A80B3E"/>
    <w:pPr>
      <w:spacing w:after="100" w:line="276" w:lineRule="auto"/>
      <w:ind w:left="440"/>
    </w:pPr>
    <w:rPr>
      <w:rFonts w:eastAsia="Calibri" w:cs="Calibri"/>
      <w:color w:val="000000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A80B3E"/>
    <w:pPr>
      <w:spacing w:after="100" w:line="276" w:lineRule="auto"/>
      <w:ind w:left="660"/>
    </w:pPr>
    <w:rPr>
      <w:rFonts w:eastAsia="Calibri" w:cs="Calibri"/>
      <w:color w:val="000000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A80B3E"/>
    <w:pPr>
      <w:spacing w:after="100" w:line="276" w:lineRule="auto"/>
      <w:ind w:left="880"/>
    </w:pPr>
    <w:rPr>
      <w:rFonts w:eastAsia="Calibri" w:cs="Calibri"/>
      <w:color w:val="000000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A80B3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0B3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0B3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N3">
    <w:name w:val="N3"/>
    <w:basedOn w:val="N2"/>
    <w:link w:val="N3Char"/>
    <w:qFormat/>
    <w:rsid w:val="00A80B3E"/>
    <w:pPr>
      <w:numPr>
        <w:ilvl w:val="2"/>
      </w:numPr>
    </w:pPr>
  </w:style>
  <w:style w:type="character" w:customStyle="1" w:styleId="N3Char">
    <w:name w:val="N3 Char"/>
    <w:link w:val="N3"/>
    <w:rsid w:val="00A80B3E"/>
    <w:rPr>
      <w:color w:val="000000"/>
      <w:sz w:val="24"/>
      <w:szCs w:val="24"/>
      <w:lang w:val="x-none" w:eastAsia="x-none"/>
    </w:rPr>
  </w:style>
  <w:style w:type="paragraph" w:customStyle="1" w:styleId="N4">
    <w:name w:val="N4"/>
    <w:basedOn w:val="N3"/>
    <w:link w:val="N4Char"/>
    <w:qFormat/>
    <w:rsid w:val="00A80B3E"/>
    <w:pPr>
      <w:numPr>
        <w:ilvl w:val="3"/>
      </w:numPr>
    </w:pPr>
  </w:style>
  <w:style w:type="character" w:customStyle="1" w:styleId="N4Char">
    <w:name w:val="N4 Char"/>
    <w:link w:val="N4"/>
    <w:rsid w:val="00A80B3E"/>
    <w:rPr>
      <w:color w:val="000000"/>
      <w:sz w:val="24"/>
      <w:szCs w:val="24"/>
      <w:lang w:val="x-none" w:eastAsia="x-none"/>
    </w:rPr>
  </w:style>
  <w:style w:type="character" w:styleId="Refdecomentrio">
    <w:name w:val="annotation reference"/>
    <w:uiPriority w:val="99"/>
    <w:semiHidden/>
    <w:unhideWhenUsed/>
    <w:rsid w:val="00A80B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80B3E"/>
    <w:pPr>
      <w:suppressAutoHyphens/>
    </w:pPr>
    <w:rPr>
      <w:sz w:val="20"/>
      <w:szCs w:val="20"/>
      <w:lang w:val="x-none" w:eastAsia="zh-CN"/>
    </w:rPr>
  </w:style>
  <w:style w:type="character" w:customStyle="1" w:styleId="TextodecomentrioChar">
    <w:name w:val="Texto de comentário Char"/>
    <w:link w:val="Textodecomentrio"/>
    <w:uiPriority w:val="99"/>
    <w:rsid w:val="00A80B3E"/>
    <w:rPr>
      <w:lang w:val="x-none"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80B3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80B3E"/>
    <w:rPr>
      <w:b/>
      <w:bCs/>
      <w:lang w:val="x-none" w:eastAsia="zh-CN"/>
    </w:rPr>
  </w:style>
  <w:style w:type="paragraph" w:customStyle="1" w:styleId="textonormal">
    <w:name w:val="texto_normal"/>
    <w:basedOn w:val="Normal"/>
    <w:rsid w:val="00A80B3E"/>
    <w:pPr>
      <w:spacing w:before="100" w:beforeAutospacing="1" w:after="100" w:afterAutospacing="1"/>
    </w:pPr>
  </w:style>
  <w:style w:type="paragraph" w:customStyle="1" w:styleId="justificadoportal">
    <w:name w:val="justificadoportal"/>
    <w:basedOn w:val="Normal"/>
    <w:rsid w:val="00A80B3E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semiHidden/>
    <w:rsid w:val="00A80B3E"/>
    <w:pPr>
      <w:spacing w:line="260" w:lineRule="exact"/>
      <w:ind w:firstLine="1418"/>
      <w:jc w:val="both"/>
    </w:pPr>
    <w:rPr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semiHidden/>
    <w:rsid w:val="00A80B3E"/>
    <w:rPr>
      <w:sz w:val="24"/>
      <w:lang w:val="x-none" w:eastAsia="x-none"/>
    </w:rPr>
  </w:style>
  <w:style w:type="paragraph" w:styleId="Recuodecorpodetexto2">
    <w:name w:val="Body Text Indent 2"/>
    <w:basedOn w:val="Normal"/>
    <w:link w:val="Recuodecorpodetexto2Char"/>
    <w:uiPriority w:val="99"/>
    <w:semiHidden/>
    <w:rsid w:val="00A80B3E"/>
    <w:pPr>
      <w:spacing w:after="240"/>
      <w:ind w:firstLine="709"/>
      <w:jc w:val="both"/>
    </w:pPr>
    <w:rPr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semiHidden/>
    <w:rsid w:val="00A80B3E"/>
    <w:rPr>
      <w:sz w:val="24"/>
      <w:lang w:val="x-none" w:eastAsia="x-none"/>
    </w:rPr>
  </w:style>
  <w:style w:type="paragraph" w:styleId="TextosemFormatao">
    <w:name w:val="Plain Text"/>
    <w:basedOn w:val="Normal"/>
    <w:link w:val="TextosemFormataoChar"/>
    <w:rsid w:val="00A80B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A80B3E"/>
    <w:rPr>
      <w:rFonts w:ascii="Courier New" w:hAnsi="Courier New"/>
      <w:lang w:val="x-none" w:eastAsia="x-none"/>
    </w:rPr>
  </w:style>
  <w:style w:type="paragraph" w:customStyle="1" w:styleId="Estilo7">
    <w:name w:val="Estilo7"/>
    <w:basedOn w:val="Normal"/>
    <w:rsid w:val="00A80B3E"/>
    <w:pPr>
      <w:ind w:left="1134"/>
      <w:jc w:val="both"/>
    </w:pPr>
    <w:rPr>
      <w:szCs w:val="20"/>
    </w:rPr>
  </w:style>
  <w:style w:type="paragraph" w:customStyle="1" w:styleId="Recuodecorpodetexto31">
    <w:name w:val="Recuo de corpo de texto 31"/>
    <w:basedOn w:val="Normal"/>
    <w:rsid w:val="00A80B3E"/>
    <w:pPr>
      <w:widowControl w:val="0"/>
      <w:tabs>
        <w:tab w:val="left" w:pos="-2410"/>
      </w:tabs>
      <w:ind w:left="1843" w:hanging="709"/>
      <w:jc w:val="both"/>
    </w:pPr>
    <w:rPr>
      <w:sz w:val="22"/>
      <w:szCs w:val="20"/>
    </w:rPr>
  </w:style>
  <w:style w:type="paragraph" w:customStyle="1" w:styleId="n10">
    <w:name w:val="n1"/>
    <w:basedOn w:val="Normal"/>
    <w:rsid w:val="00A80B3E"/>
    <w:pPr>
      <w:tabs>
        <w:tab w:val="left" w:pos="1134"/>
      </w:tabs>
      <w:spacing w:before="240"/>
      <w:jc w:val="both"/>
    </w:pPr>
    <w:rPr>
      <w:rFonts w:ascii="Arial" w:hAnsi="Arial"/>
      <w:sz w:val="20"/>
      <w:szCs w:val="20"/>
    </w:rPr>
  </w:style>
  <w:style w:type="paragraph" w:customStyle="1" w:styleId="Estilo3">
    <w:name w:val="Estilo3"/>
    <w:basedOn w:val="Normal"/>
    <w:rsid w:val="00A80B3E"/>
    <w:pPr>
      <w:ind w:left="3118" w:hanging="425"/>
      <w:jc w:val="both"/>
    </w:pPr>
  </w:style>
  <w:style w:type="paragraph" w:customStyle="1" w:styleId="Corpodetexto1">
    <w:name w:val="Corpo de texto1"/>
    <w:rsid w:val="00A80B3E"/>
    <w:rPr>
      <w:rFonts w:ascii="CG Times" w:hAnsi="CG Times"/>
      <w:color w:val="000000"/>
      <w:sz w:val="24"/>
      <w:lang w:val="en-US"/>
    </w:rPr>
  </w:style>
  <w:style w:type="paragraph" w:customStyle="1" w:styleId="Textoembloco1">
    <w:name w:val="Texto em bloco1"/>
    <w:basedOn w:val="Normal"/>
    <w:rsid w:val="00A80B3E"/>
    <w:pPr>
      <w:tabs>
        <w:tab w:val="left" w:pos="1134"/>
      </w:tabs>
      <w:ind w:left="1843" w:right="2" w:hanging="709"/>
      <w:jc w:val="both"/>
    </w:pPr>
    <w:rPr>
      <w:sz w:val="22"/>
      <w:szCs w:val="20"/>
    </w:rPr>
  </w:style>
  <w:style w:type="paragraph" w:customStyle="1" w:styleId="Estilo6">
    <w:name w:val="Estilo6"/>
    <w:basedOn w:val="Normal"/>
    <w:rsid w:val="00A80B3E"/>
    <w:pPr>
      <w:tabs>
        <w:tab w:val="left" w:leader="dot" w:pos="9356"/>
      </w:tabs>
      <w:ind w:left="1134"/>
      <w:jc w:val="both"/>
    </w:pPr>
    <w:rPr>
      <w:snapToGrid w:val="0"/>
      <w:szCs w:val="20"/>
    </w:rPr>
  </w:style>
  <w:style w:type="paragraph" w:styleId="Lista2">
    <w:name w:val="List 2"/>
    <w:basedOn w:val="Normal"/>
    <w:semiHidden/>
    <w:rsid w:val="00A80B3E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semiHidden/>
    <w:rsid w:val="00A80B3E"/>
    <w:pPr>
      <w:ind w:left="849" w:hanging="283"/>
    </w:pPr>
    <w:rPr>
      <w:sz w:val="20"/>
      <w:szCs w:val="20"/>
    </w:rPr>
  </w:style>
  <w:style w:type="paragraph" w:styleId="Lista4">
    <w:name w:val="List 4"/>
    <w:basedOn w:val="Normal"/>
    <w:semiHidden/>
    <w:rsid w:val="00A80B3E"/>
    <w:pPr>
      <w:ind w:left="1132" w:hanging="283"/>
    </w:pPr>
    <w:rPr>
      <w:sz w:val="20"/>
      <w:szCs w:val="20"/>
    </w:rPr>
  </w:style>
  <w:style w:type="paragraph" w:styleId="Lista5">
    <w:name w:val="List 5"/>
    <w:basedOn w:val="Normal"/>
    <w:semiHidden/>
    <w:rsid w:val="00A80B3E"/>
    <w:pPr>
      <w:ind w:left="1415" w:hanging="283"/>
    </w:pPr>
    <w:rPr>
      <w:sz w:val="20"/>
      <w:szCs w:val="20"/>
    </w:rPr>
  </w:style>
  <w:style w:type="paragraph" w:styleId="Listadecontinuao">
    <w:name w:val="List Continue"/>
    <w:basedOn w:val="Normal"/>
    <w:semiHidden/>
    <w:rsid w:val="00A80B3E"/>
    <w:pPr>
      <w:spacing w:after="120"/>
      <w:ind w:left="283"/>
    </w:pPr>
    <w:rPr>
      <w:sz w:val="20"/>
      <w:szCs w:val="20"/>
    </w:rPr>
  </w:style>
  <w:style w:type="paragraph" w:customStyle="1" w:styleId="ALINHAMENTOADIREITA">
    <w:name w:val="ALINHAMENTO A DIREITA"/>
    <w:rsid w:val="00A80B3E"/>
    <w:pPr>
      <w:spacing w:line="-312" w:lineRule="auto"/>
      <w:ind w:left="2835"/>
      <w:jc w:val="both"/>
    </w:pPr>
    <w:rPr>
      <w:rFonts w:ascii="Courier" w:hAnsi="Courier"/>
      <w:sz w:val="24"/>
    </w:rPr>
  </w:style>
  <w:style w:type="paragraph" w:customStyle="1" w:styleId="ALINHAMENTOAESQUERDA">
    <w:name w:val="ALINHAMENTO A ESQUERDA"/>
    <w:rsid w:val="00A80B3E"/>
    <w:pPr>
      <w:spacing w:line="312" w:lineRule="exact"/>
    </w:pPr>
    <w:rPr>
      <w:rFonts w:ascii="Courier" w:hAnsi="Courier"/>
      <w:sz w:val="24"/>
    </w:rPr>
  </w:style>
  <w:style w:type="paragraph" w:customStyle="1" w:styleId="textocorresp">
    <w:name w:val="textocorresp"/>
    <w:basedOn w:val="Normal"/>
    <w:rsid w:val="00A80B3E"/>
    <w:pPr>
      <w:jc w:val="both"/>
    </w:pPr>
    <w:rPr>
      <w:rFonts w:ascii="Book Antiqua" w:hAnsi="Book Antiqua"/>
      <w:szCs w:val="20"/>
    </w:rPr>
  </w:style>
  <w:style w:type="paragraph" w:styleId="Textoembloco">
    <w:name w:val="Block Text"/>
    <w:basedOn w:val="Normal"/>
    <w:rsid w:val="00A80B3E"/>
    <w:pPr>
      <w:widowControl w:val="0"/>
      <w:tabs>
        <w:tab w:val="left" w:pos="-844"/>
        <w:tab w:val="left" w:pos="-348"/>
        <w:tab w:val="left" w:pos="567"/>
        <w:tab w:val="left" w:pos="1134"/>
        <w:tab w:val="left" w:pos="1776"/>
        <w:tab w:val="left" w:pos="2484"/>
        <w:tab w:val="left" w:pos="3192"/>
        <w:tab w:val="left" w:pos="3900"/>
        <w:tab w:val="left" w:pos="4608"/>
        <w:tab w:val="left" w:pos="5316"/>
        <w:tab w:val="left" w:pos="6024"/>
        <w:tab w:val="left" w:pos="6732"/>
        <w:tab w:val="left" w:pos="7440"/>
        <w:tab w:val="left" w:pos="8148"/>
        <w:tab w:val="left" w:pos="8856"/>
        <w:tab w:val="left" w:pos="9564"/>
      </w:tabs>
      <w:ind w:left="1843" w:right="2" w:hanging="1843"/>
      <w:jc w:val="both"/>
    </w:pPr>
    <w:rPr>
      <w:szCs w:val="20"/>
    </w:rPr>
  </w:style>
  <w:style w:type="paragraph" w:styleId="Textodenotaderodap">
    <w:name w:val="footnote text"/>
    <w:basedOn w:val="Normal"/>
    <w:link w:val="TextodenotaderodapChar"/>
    <w:rsid w:val="00A80B3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A80B3E"/>
  </w:style>
  <w:style w:type="paragraph" w:customStyle="1" w:styleId="Corpodetexto211">
    <w:name w:val="Corpo de texto 211"/>
    <w:basedOn w:val="Normal"/>
    <w:rsid w:val="00A80B3E"/>
    <w:pPr>
      <w:suppressAutoHyphens/>
      <w:jc w:val="both"/>
    </w:pPr>
    <w:rPr>
      <w:rFonts w:ascii="Bookman Old Style" w:hAnsi="Bookman Old Style"/>
      <w:szCs w:val="20"/>
      <w:lang w:eastAsia="ar-SA"/>
    </w:rPr>
  </w:style>
  <w:style w:type="paragraph" w:customStyle="1" w:styleId="A321065">
    <w:name w:val="_A321065"/>
    <w:basedOn w:val="Normal"/>
    <w:rsid w:val="00A80B3E"/>
    <w:pPr>
      <w:ind w:left="1296" w:right="1440" w:firstLine="4464"/>
      <w:jc w:val="both"/>
    </w:pPr>
    <w:rPr>
      <w:rFonts w:ascii="Tms Rmn" w:hAnsi="Tms Rmn"/>
      <w:szCs w:val="20"/>
    </w:rPr>
  </w:style>
  <w:style w:type="paragraph" w:customStyle="1" w:styleId="Corpodeeditalpadro">
    <w:name w:val="Corpo de edital padrão"/>
    <w:basedOn w:val="Normal"/>
    <w:rsid w:val="00A80B3E"/>
    <w:pPr>
      <w:tabs>
        <w:tab w:val="left" w:pos="850"/>
      </w:tabs>
      <w:suppressAutoHyphens/>
      <w:spacing w:before="85" w:after="113" w:line="100" w:lineRule="atLeast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tex3">
    <w:name w:val="tex3"/>
    <w:rsid w:val="00A80B3E"/>
  </w:style>
  <w:style w:type="paragraph" w:customStyle="1" w:styleId="Textorecuadonumerado">
    <w:name w:val="Texto recuado numerado"/>
    <w:basedOn w:val="Normal"/>
    <w:rsid w:val="00A80B3E"/>
    <w:pPr>
      <w:tabs>
        <w:tab w:val="left" w:pos="850"/>
      </w:tabs>
      <w:suppressAutoHyphens/>
      <w:spacing w:before="85" w:after="113" w:line="100" w:lineRule="atLeast"/>
      <w:ind w:left="737"/>
      <w:jc w:val="both"/>
    </w:pPr>
    <w:rPr>
      <w:rFonts w:ascii="Arial" w:hAnsi="Arial" w:cs="Arial"/>
      <w:sz w:val="22"/>
      <w:szCs w:val="22"/>
      <w:lang w:eastAsia="ar-SA"/>
    </w:rPr>
  </w:style>
  <w:style w:type="paragraph" w:styleId="Reviso">
    <w:name w:val="Revision"/>
    <w:hidden/>
    <w:uiPriority w:val="99"/>
    <w:semiHidden/>
    <w:rsid w:val="00A80B3E"/>
  </w:style>
  <w:style w:type="paragraph" w:customStyle="1" w:styleId="Standarduser">
    <w:name w:val="Standard (user)"/>
    <w:rsid w:val="00A80B3E"/>
    <w:pPr>
      <w:widowControl w:val="0"/>
      <w:suppressAutoHyphens/>
      <w:autoSpaceDN w:val="0"/>
      <w:textAlignment w:val="baseline"/>
    </w:pPr>
    <w:rPr>
      <w:rFonts w:eastAsia="SimSun, 宋体"/>
      <w:kern w:val="3"/>
      <w:sz w:val="24"/>
      <w:szCs w:val="24"/>
      <w:lang w:bidi="hi-IN"/>
    </w:rPr>
  </w:style>
  <w:style w:type="numbering" w:customStyle="1" w:styleId="WW8Num92">
    <w:name w:val="WW8Num92"/>
    <w:basedOn w:val="Semlista"/>
    <w:rsid w:val="00A80B3E"/>
    <w:pPr>
      <w:numPr>
        <w:numId w:val="12"/>
      </w:numPr>
    </w:pPr>
  </w:style>
  <w:style w:type="paragraph" w:customStyle="1" w:styleId="texto">
    <w:name w:val="texto"/>
    <w:rsid w:val="00A80B3E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autoSpaceDN w:val="0"/>
      <w:spacing w:line="240" w:lineRule="atLeast"/>
      <w:ind w:left="170" w:hanging="170"/>
      <w:jc w:val="both"/>
      <w:textAlignment w:val="baseline"/>
    </w:pPr>
    <w:rPr>
      <w:rFonts w:eastAsia="Arial"/>
      <w:kern w:val="3"/>
      <w:lang w:eastAsia="zh-CN"/>
    </w:rPr>
  </w:style>
  <w:style w:type="paragraph" w:customStyle="1" w:styleId="Ttulo31">
    <w:name w:val="Título 31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">
    <w:name w:val="Cabeçalho1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">
    <w:name w:val="Título de índice remissivo1"/>
    <w:basedOn w:val="Standard"/>
    <w:next w:val="Remissivo11"/>
    <w:rsid w:val="00A80B3E"/>
    <w:pPr>
      <w:autoSpaceDN w:val="0"/>
    </w:pPr>
    <w:rPr>
      <w:kern w:val="3"/>
    </w:rPr>
  </w:style>
  <w:style w:type="paragraph" w:customStyle="1" w:styleId="Remissivo11">
    <w:name w:val="Remissivo 11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">
    <w:name w:val="Título 51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character" w:customStyle="1" w:styleId="WW8Num92z0">
    <w:name w:val="WW8Num92z0"/>
    <w:rsid w:val="00A80B3E"/>
    <w:rPr>
      <w:rFonts w:ascii="Symbol" w:hAnsi="Symbol" w:cs="OpenSymbol"/>
      <w:sz w:val="22"/>
      <w:szCs w:val="22"/>
    </w:rPr>
  </w:style>
  <w:style w:type="character" w:customStyle="1" w:styleId="WW8Num92z1">
    <w:name w:val="WW8Num92z1"/>
    <w:rsid w:val="00A80B3E"/>
    <w:rPr>
      <w:rFonts w:ascii="OpenSymbol" w:hAnsi="OpenSymbol" w:cs="OpenSymbol"/>
      <w:sz w:val="22"/>
      <w:szCs w:val="22"/>
    </w:rPr>
  </w:style>
  <w:style w:type="paragraph" w:customStyle="1" w:styleId="Nivel11">
    <w:name w:val="Nivel 1.1"/>
    <w:link w:val="Nivel11Char"/>
    <w:qFormat/>
    <w:rsid w:val="00A80B3E"/>
    <w:pPr>
      <w:spacing w:before="120" w:after="120" w:line="360" w:lineRule="auto"/>
      <w:ind w:left="794" w:hanging="397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Nivel11Char">
    <w:name w:val="Nivel 1.1 Char"/>
    <w:link w:val="Nivel11"/>
    <w:rsid w:val="00A80B3E"/>
    <w:rPr>
      <w:rFonts w:ascii="Calibri" w:hAnsi="Calibri"/>
      <w:color w:val="000000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80B3E"/>
    <w:pPr>
      <w:keepLines/>
      <w:tabs>
        <w:tab w:val="clear" w:pos="0"/>
      </w:tabs>
      <w:overflowPunct/>
      <w:autoSpaceDE/>
      <w:spacing w:before="480" w:line="276" w:lineRule="auto"/>
      <w:ind w:left="432" w:hanging="432"/>
      <w:jc w:val="left"/>
      <w:textAlignment w:val="auto"/>
      <w:outlineLvl w:val="9"/>
    </w:pPr>
    <w:rPr>
      <w:rFonts w:ascii="Cambria" w:hAnsi="Cambria" w:cs="Times New Roman"/>
      <w:bCs/>
      <w:color w:val="365F91"/>
      <w:sz w:val="28"/>
      <w:szCs w:val="28"/>
      <w:lang w:val="x-none" w:eastAsia="en-US"/>
    </w:rPr>
  </w:style>
  <w:style w:type="numbering" w:customStyle="1" w:styleId="WW8Num4">
    <w:name w:val="WW8Num4"/>
    <w:basedOn w:val="Semlista"/>
    <w:rsid w:val="00A80B3E"/>
  </w:style>
  <w:style w:type="paragraph" w:styleId="ndicedeilustraes">
    <w:name w:val="table of figures"/>
    <w:basedOn w:val="Normal"/>
    <w:next w:val="Normal"/>
    <w:uiPriority w:val="99"/>
    <w:unhideWhenUsed/>
    <w:rsid w:val="00A80B3E"/>
    <w:pPr>
      <w:spacing w:line="276" w:lineRule="auto"/>
      <w:jc w:val="both"/>
    </w:pPr>
    <w:rPr>
      <w:rFonts w:ascii="Calibri" w:hAnsi="Calibri"/>
      <w:szCs w:val="22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A80B3E"/>
    <w:pPr>
      <w:spacing w:before="120" w:line="276" w:lineRule="auto"/>
      <w:jc w:val="both"/>
    </w:pPr>
    <w:rPr>
      <w:rFonts w:ascii="Cambria" w:hAnsi="Cambria"/>
      <w:b/>
      <w:bCs/>
    </w:rPr>
  </w:style>
  <w:style w:type="paragraph" w:customStyle="1" w:styleId="TtuloTabela">
    <w:name w:val="Título Tabela"/>
    <w:basedOn w:val="Normal"/>
    <w:rsid w:val="00A80B3E"/>
    <w:pPr>
      <w:spacing w:before="40" w:after="40"/>
      <w:jc w:val="both"/>
    </w:pPr>
    <w:rPr>
      <w:rFonts w:ascii="Arial" w:hAnsi="Arial"/>
      <w:spacing w:val="10"/>
      <w:sz w:val="18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80B3E"/>
    <w:pPr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uiPriority w:val="99"/>
    <w:semiHidden/>
    <w:rsid w:val="00A80B3E"/>
    <w:rPr>
      <w:rFonts w:ascii="Tahoma" w:hAnsi="Tahoma"/>
      <w:sz w:val="16"/>
      <w:szCs w:val="16"/>
      <w:lang w:val="x-none" w:eastAsia="x-none"/>
    </w:rPr>
  </w:style>
  <w:style w:type="character" w:customStyle="1" w:styleId="LegendaChar">
    <w:name w:val="Legenda Char"/>
    <w:aliases w:val="PDS|Legenda Char"/>
    <w:link w:val="Legenda"/>
    <w:rsid w:val="00A80B3E"/>
    <w:rPr>
      <w:rFonts w:cs="Tahoma"/>
      <w:i/>
      <w:iCs/>
      <w:sz w:val="24"/>
      <w:szCs w:val="24"/>
    </w:rPr>
  </w:style>
  <w:style w:type="character" w:customStyle="1" w:styleId="Estilo1Char">
    <w:name w:val="Estilo1 Char"/>
    <w:link w:val="Estilo1"/>
    <w:rsid w:val="00A80B3E"/>
    <w:rPr>
      <w:rFonts w:ascii="Footlight MT Light" w:hAnsi="Footlight MT Light" w:cs="Footlight MT Light"/>
      <w:sz w:val="28"/>
    </w:rPr>
  </w:style>
  <w:style w:type="character" w:customStyle="1" w:styleId="Estilo2Char">
    <w:name w:val="Estilo2 Char"/>
    <w:rsid w:val="00A80B3E"/>
    <w:rPr>
      <w:rFonts w:ascii="Calibri" w:eastAsia="Times New Roman" w:hAnsi="Calibri" w:cs="Times New Roman"/>
      <w:b/>
      <w:bCs/>
      <w:color w:val="4F81BD"/>
      <w:sz w:val="24"/>
      <w:szCs w:val="18"/>
    </w:rPr>
  </w:style>
  <w:style w:type="character" w:styleId="Refdenotaderodap">
    <w:name w:val="footnote reference"/>
    <w:semiHidden/>
    <w:unhideWhenUsed/>
    <w:rsid w:val="00A80B3E"/>
    <w:rPr>
      <w:vertAlign w:val="superscript"/>
    </w:rPr>
  </w:style>
  <w:style w:type="paragraph" w:customStyle="1" w:styleId="Pa0">
    <w:name w:val="Pa0"/>
    <w:basedOn w:val="Normal"/>
    <w:next w:val="Normal"/>
    <w:uiPriority w:val="99"/>
    <w:rsid w:val="00A80B3E"/>
    <w:pPr>
      <w:autoSpaceDE w:val="0"/>
      <w:autoSpaceDN w:val="0"/>
      <w:adjustRightInd w:val="0"/>
      <w:spacing w:before="60" w:after="60" w:line="241" w:lineRule="atLeast"/>
      <w:jc w:val="both"/>
    </w:pPr>
    <w:rPr>
      <w:rFonts w:ascii="Calibri" w:eastAsia="Calibri" w:hAnsi="Calibri"/>
      <w:lang w:eastAsia="en-US"/>
    </w:rPr>
  </w:style>
  <w:style w:type="paragraph" w:customStyle="1" w:styleId="Incisos">
    <w:name w:val="Incisos"/>
    <w:basedOn w:val="PargrafodaLista"/>
    <w:link w:val="IncisosChar"/>
    <w:qFormat/>
    <w:rsid w:val="00A80B3E"/>
    <w:pPr>
      <w:spacing w:before="200" w:line="276" w:lineRule="auto"/>
      <w:ind w:left="0"/>
      <w:contextualSpacing w:val="0"/>
      <w:jc w:val="both"/>
      <w:outlineLvl w:val="2"/>
    </w:pPr>
    <w:rPr>
      <w:rFonts w:ascii="Arial" w:hAnsi="Arial" w:cs="Arial"/>
      <w:bCs/>
      <w:lang w:val="x-none" w:eastAsia="en-US" w:bidi="en-US"/>
    </w:rPr>
  </w:style>
  <w:style w:type="character" w:customStyle="1" w:styleId="IncisosChar">
    <w:name w:val="Incisos Char"/>
    <w:link w:val="Incisos"/>
    <w:rsid w:val="00A80B3E"/>
    <w:rPr>
      <w:rFonts w:ascii="Arial" w:hAnsi="Arial" w:cs="Arial"/>
      <w:bCs/>
      <w:sz w:val="24"/>
      <w:szCs w:val="24"/>
      <w:lang w:val="x-none" w:eastAsia="en-US" w:bidi="en-US"/>
    </w:rPr>
  </w:style>
  <w:style w:type="paragraph" w:customStyle="1" w:styleId="NormalPA">
    <w:name w:val="Normal PA"/>
    <w:basedOn w:val="Normal"/>
    <w:link w:val="NormalPAChar"/>
    <w:qFormat/>
    <w:rsid w:val="00A80B3E"/>
    <w:pPr>
      <w:spacing w:before="60" w:after="240"/>
      <w:ind w:right="215" w:firstLine="1418"/>
      <w:jc w:val="both"/>
    </w:pPr>
    <w:rPr>
      <w:rFonts w:ascii="Arial Narrow" w:hAnsi="Arial Narrow"/>
      <w:lang w:val="x-none" w:eastAsia="x-none"/>
    </w:rPr>
  </w:style>
  <w:style w:type="character" w:customStyle="1" w:styleId="NormalPAChar">
    <w:name w:val="Normal PA Char"/>
    <w:link w:val="NormalPA"/>
    <w:rsid w:val="00A80B3E"/>
    <w:rPr>
      <w:rFonts w:ascii="Arial Narrow" w:hAnsi="Arial Narrow"/>
      <w:sz w:val="24"/>
      <w:szCs w:val="24"/>
      <w:lang w:val="x-none" w:eastAsia="x-none"/>
    </w:rPr>
  </w:style>
  <w:style w:type="paragraph" w:customStyle="1" w:styleId="PDSTipoDocumento">
    <w:name w:val="PDS|Tipo Documento"/>
    <w:basedOn w:val="Normal"/>
    <w:link w:val="PDSTipoDocumentoChar"/>
    <w:qFormat/>
    <w:rsid w:val="00A80B3E"/>
    <w:pPr>
      <w:keepLines/>
    </w:pPr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TituloDocumento">
    <w:name w:val="PDS | Titulo Documento"/>
    <w:basedOn w:val="PDSTipoDocumento"/>
    <w:link w:val="PDSTituloDocumentoChar"/>
    <w:rsid w:val="00A80B3E"/>
    <w:rPr>
      <w:color w:val="808080"/>
      <w:spacing w:val="0"/>
      <w:sz w:val="24"/>
    </w:rPr>
  </w:style>
  <w:style w:type="character" w:customStyle="1" w:styleId="PDSTipoDocumentoChar">
    <w:name w:val="PDS|Tipo Documento Char"/>
    <w:link w:val="PDSTipoDocumento"/>
    <w:rsid w:val="00A80B3E"/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PDS">
    <w:name w:val="PDS | PDS"/>
    <w:basedOn w:val="Normal"/>
    <w:link w:val="PDSPDSChar"/>
    <w:rsid w:val="00A80B3E"/>
    <w:pPr>
      <w:keepLines/>
      <w:spacing w:before="60" w:after="60"/>
      <w:jc w:val="both"/>
    </w:pPr>
    <w:rPr>
      <w:rFonts w:ascii="Calibri" w:eastAsia="Calibri" w:hAnsi="Calibri"/>
      <w:szCs w:val="22"/>
      <w:lang w:val="x-none" w:eastAsia="en-US"/>
    </w:rPr>
  </w:style>
  <w:style w:type="character" w:customStyle="1" w:styleId="PDSTituloDocumentoChar">
    <w:name w:val="PDS | Titulo Documento Char"/>
    <w:link w:val="PDSTituloDocumento"/>
    <w:rsid w:val="00A80B3E"/>
    <w:rPr>
      <w:rFonts w:ascii="Calibri" w:eastAsia="Calibri" w:hAnsi="Calibri"/>
      <w:b/>
      <w:caps/>
      <w:color w:val="808080"/>
      <w:sz w:val="24"/>
      <w:szCs w:val="28"/>
      <w:lang w:val="x-none" w:eastAsia="en-US"/>
    </w:rPr>
  </w:style>
  <w:style w:type="paragraph" w:customStyle="1" w:styleId="PDSCaixaNormal">
    <w:name w:val="PDS | Caixa Normal"/>
    <w:basedOn w:val="Normal"/>
    <w:link w:val="PDSCaixaNormalChar"/>
    <w:rsid w:val="00A80B3E"/>
    <w:pPr>
      <w:keepLines/>
      <w:spacing w:before="60"/>
      <w:jc w:val="both"/>
    </w:pPr>
    <w:rPr>
      <w:rFonts w:ascii="Calibri" w:eastAsia="Calibri" w:hAnsi="Calibri"/>
      <w:sz w:val="16"/>
      <w:szCs w:val="22"/>
      <w:lang w:val="x-none" w:eastAsia="en-US"/>
    </w:rPr>
  </w:style>
  <w:style w:type="character" w:customStyle="1" w:styleId="PDSPDSChar">
    <w:name w:val="PDS | PDS Char"/>
    <w:link w:val="PDSPDS"/>
    <w:rsid w:val="00A80B3E"/>
    <w:rPr>
      <w:rFonts w:ascii="Calibri" w:eastAsia="Calibri" w:hAnsi="Calibri"/>
      <w:sz w:val="24"/>
      <w:szCs w:val="22"/>
      <w:lang w:val="x-none" w:eastAsia="en-US"/>
    </w:rPr>
  </w:style>
  <w:style w:type="paragraph" w:customStyle="1" w:styleId="PDSCaixaNegrito">
    <w:name w:val="PDS | Caixa Negrito"/>
    <w:basedOn w:val="PDSCaixaNormal"/>
    <w:link w:val="PDSCaixaNegritoChar"/>
    <w:rsid w:val="00A80B3E"/>
    <w:rPr>
      <w:b/>
      <w:sz w:val="20"/>
      <w:szCs w:val="20"/>
    </w:rPr>
  </w:style>
  <w:style w:type="character" w:customStyle="1" w:styleId="PDSCaixaNormalChar">
    <w:name w:val="PDS | Caixa Normal Char"/>
    <w:link w:val="PDSCaixaNormal"/>
    <w:rsid w:val="00A80B3E"/>
    <w:rPr>
      <w:rFonts w:ascii="Calibri" w:eastAsia="Calibri" w:hAnsi="Calibri"/>
      <w:sz w:val="16"/>
      <w:szCs w:val="22"/>
      <w:lang w:val="x-none" w:eastAsia="en-US"/>
    </w:rPr>
  </w:style>
  <w:style w:type="character" w:customStyle="1" w:styleId="PDSCaixaNegritoChar">
    <w:name w:val="PDS | Caixa Negrito Char"/>
    <w:link w:val="PDSCaixaNegrito"/>
    <w:rsid w:val="00A80B3E"/>
    <w:rPr>
      <w:rFonts w:ascii="Calibri" w:eastAsia="Calibri" w:hAnsi="Calibri"/>
      <w:b/>
      <w:lang w:val="x-none" w:eastAsia="en-US"/>
    </w:rPr>
  </w:style>
  <w:style w:type="paragraph" w:customStyle="1" w:styleId="PDSItemizado">
    <w:name w:val="PDS|Itemizado"/>
    <w:basedOn w:val="SemEspaamento"/>
    <w:link w:val="PDSItemizadoChar"/>
    <w:qFormat/>
    <w:rsid w:val="00A80B3E"/>
    <w:pPr>
      <w:numPr>
        <w:numId w:val="14"/>
      </w:numPr>
      <w:ind w:right="0"/>
      <w:jc w:val="left"/>
    </w:pPr>
    <w:rPr>
      <w:rFonts w:ascii="Calibri" w:eastAsia="Calibri" w:hAnsi="Calibri"/>
      <w:color w:val="auto"/>
      <w:sz w:val="20"/>
      <w:lang w:val="x-none" w:eastAsia="en-US"/>
    </w:rPr>
  </w:style>
  <w:style w:type="character" w:customStyle="1" w:styleId="PDSItemizadoChar">
    <w:name w:val="PDS|Itemizado Char"/>
    <w:link w:val="PDSItemizado"/>
    <w:rsid w:val="00A80B3E"/>
    <w:rPr>
      <w:rFonts w:ascii="Calibri" w:eastAsia="Calibri" w:hAnsi="Calibri"/>
      <w:szCs w:val="22"/>
      <w:lang w:val="x-none" w:eastAsia="en-US"/>
    </w:rPr>
  </w:style>
  <w:style w:type="table" w:styleId="SombreamentoMdio1-nfase3">
    <w:name w:val="Medium Shading 1 Accent 3"/>
    <w:basedOn w:val="Tabelanormal"/>
    <w:uiPriority w:val="63"/>
    <w:rsid w:val="00A80B3E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DSRodap6">
    <w:name w:val="PDS | Rodapé 6"/>
    <w:basedOn w:val="Rodap"/>
    <w:link w:val="PDSRodap6Char"/>
    <w:rsid w:val="00A80B3E"/>
    <w:pPr>
      <w:keepLines/>
      <w:spacing w:before="60"/>
      <w:jc w:val="center"/>
    </w:pPr>
    <w:rPr>
      <w:rFonts w:ascii="Calibri" w:eastAsia="Calibri" w:hAnsi="Calibri"/>
      <w:sz w:val="12"/>
      <w:szCs w:val="12"/>
      <w:lang w:val="x-none" w:eastAsia="en-US"/>
    </w:rPr>
  </w:style>
  <w:style w:type="paragraph" w:customStyle="1" w:styleId="PDSRodap8">
    <w:name w:val="PDS | Rodapé 8"/>
    <w:basedOn w:val="Rodap"/>
    <w:link w:val="PDSRodap8Char"/>
    <w:rsid w:val="00A80B3E"/>
    <w:pPr>
      <w:keepLines/>
      <w:spacing w:before="60"/>
      <w:ind w:firstLine="4248"/>
      <w:jc w:val="both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PDSRodap6Char">
    <w:name w:val="PDS | Rodapé 6 Char"/>
    <w:link w:val="PDSRodap6"/>
    <w:rsid w:val="00A80B3E"/>
    <w:rPr>
      <w:rFonts w:ascii="Calibri" w:eastAsia="Calibri" w:hAnsi="Calibri"/>
      <w:sz w:val="12"/>
      <w:szCs w:val="12"/>
      <w:lang w:val="x-none" w:eastAsia="en-US"/>
    </w:rPr>
  </w:style>
  <w:style w:type="character" w:customStyle="1" w:styleId="PDSRodap8Char">
    <w:name w:val="PDS | Rodapé 8 Char"/>
    <w:link w:val="PDSRodap8"/>
    <w:rsid w:val="00A80B3E"/>
    <w:rPr>
      <w:rFonts w:ascii="Calibri" w:eastAsia="Calibri" w:hAnsi="Calibri"/>
      <w:sz w:val="16"/>
      <w:szCs w:val="16"/>
      <w:lang w:val="x-none" w:eastAsia="en-US"/>
    </w:rPr>
  </w:style>
  <w:style w:type="paragraph" w:customStyle="1" w:styleId="PDSSUBTPICO">
    <w:name w:val="PDS SUBTÓPICO"/>
    <w:basedOn w:val="Ttulo2"/>
    <w:rsid w:val="00A80B3E"/>
    <w:pPr>
      <w:keepLines/>
      <w:spacing w:before="120" w:after="120"/>
      <w:ind w:left="578" w:hanging="578"/>
      <w:jc w:val="both"/>
    </w:pPr>
    <w:rPr>
      <w:rFonts w:ascii="Calibri" w:hAnsi="Calibri" w:cs="Times New Roman"/>
      <w:bCs w:val="0"/>
      <w:i w:val="0"/>
      <w:iCs w:val="0"/>
      <w:color w:val="00674E"/>
      <w:sz w:val="20"/>
      <w:szCs w:val="26"/>
      <w:lang w:val="x-none" w:eastAsia="en-US"/>
    </w:rPr>
  </w:style>
  <w:style w:type="paragraph" w:styleId="Textodenotadefim">
    <w:name w:val="endnote text"/>
    <w:basedOn w:val="Normal"/>
    <w:link w:val="TextodenotadefimChar"/>
    <w:uiPriority w:val="99"/>
    <w:unhideWhenUsed/>
    <w:rsid w:val="00A80B3E"/>
    <w:pPr>
      <w:keepLines/>
      <w:jc w:val="both"/>
    </w:pPr>
    <w:rPr>
      <w:rFonts w:ascii="Calibri" w:eastAsia="Calibri" w:hAnsi="Calibri"/>
      <w:sz w:val="16"/>
      <w:szCs w:val="20"/>
      <w:lang w:val="x-none" w:eastAsia="en-US"/>
    </w:rPr>
  </w:style>
  <w:style w:type="character" w:customStyle="1" w:styleId="TextodenotadefimChar">
    <w:name w:val="Texto de nota de fim Char"/>
    <w:link w:val="Textodenotadefim"/>
    <w:uiPriority w:val="99"/>
    <w:rsid w:val="00A80B3E"/>
    <w:rPr>
      <w:rFonts w:ascii="Calibri" w:eastAsia="Calibri" w:hAnsi="Calibri"/>
      <w:sz w:val="16"/>
      <w:lang w:val="x-none" w:eastAsia="en-US"/>
    </w:rPr>
  </w:style>
  <w:style w:type="character" w:styleId="Refdenotadefim">
    <w:name w:val="endnote reference"/>
    <w:uiPriority w:val="99"/>
    <w:semiHidden/>
    <w:unhideWhenUsed/>
    <w:rsid w:val="00A80B3E"/>
    <w:rPr>
      <w:vertAlign w:val="superscript"/>
    </w:rPr>
  </w:style>
  <w:style w:type="paragraph" w:customStyle="1" w:styleId="PDSNomeDocto">
    <w:name w:val="PDS|Nome Docto"/>
    <w:basedOn w:val="Normal"/>
    <w:link w:val="PDSNomeDoctoChar"/>
    <w:qFormat/>
    <w:rsid w:val="00A80B3E"/>
    <w:pPr>
      <w:keepLines/>
    </w:pPr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paragraph" w:customStyle="1" w:styleId="PDSTipoDoc">
    <w:name w:val="PDS|Tipo Doc"/>
    <w:basedOn w:val="Normal"/>
    <w:link w:val="PDSTipoDocChar"/>
    <w:rsid w:val="00A80B3E"/>
    <w:pPr>
      <w:keepLines/>
      <w:spacing w:before="60" w:after="60"/>
      <w:jc w:val="both"/>
    </w:pPr>
    <w:rPr>
      <w:rFonts w:ascii="Futura MdCn BT" w:eastAsia="Calibri" w:hAnsi="Futura MdCn BT"/>
      <w:b/>
      <w:sz w:val="28"/>
      <w:szCs w:val="28"/>
      <w:lang w:val="x-none" w:eastAsia="en-US"/>
    </w:rPr>
  </w:style>
  <w:style w:type="character" w:customStyle="1" w:styleId="PDSNomeDoctoChar">
    <w:name w:val="PDS|Nome Docto Char"/>
    <w:link w:val="PDSNomeDocto"/>
    <w:rsid w:val="00A80B3E"/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table" w:styleId="SombreamentoClaro-nfase3">
    <w:name w:val="Light Shading Accent 3"/>
    <w:basedOn w:val="Tabelanormal"/>
    <w:uiPriority w:val="60"/>
    <w:rsid w:val="00A80B3E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PDSTipoDocChar">
    <w:name w:val="PDS|Tipo Doc Char"/>
    <w:link w:val="PDSTipoDoc"/>
    <w:rsid w:val="00A80B3E"/>
    <w:rPr>
      <w:rFonts w:ascii="Futura MdCn BT" w:eastAsia="Calibri" w:hAnsi="Futura MdCn BT"/>
      <w:b/>
      <w:sz w:val="28"/>
      <w:szCs w:val="28"/>
      <w:lang w:val="x-none" w:eastAsia="en-US"/>
    </w:rPr>
  </w:style>
  <w:style w:type="table" w:styleId="SombreamentoClaro-nfase2">
    <w:name w:val="Light Shading Accent 2"/>
    <w:basedOn w:val="Tabelanormal"/>
    <w:uiPriority w:val="60"/>
    <w:rsid w:val="00A80B3E"/>
    <w:rPr>
      <w:rFonts w:ascii="Calibri" w:eastAsia="Calibri" w:hAnsi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DSrodape">
    <w:name w:val="PDS|rodape"/>
    <w:basedOn w:val="Textodenotaderodap"/>
    <w:link w:val="PDSrodapeChar"/>
    <w:qFormat/>
    <w:rsid w:val="00A80B3E"/>
    <w:pPr>
      <w:keepLines/>
      <w:jc w:val="both"/>
    </w:pPr>
    <w:rPr>
      <w:rFonts w:ascii="Calibri" w:eastAsia="Calibri" w:hAnsi="Calibri"/>
      <w:sz w:val="16"/>
      <w:lang w:val="x-none" w:eastAsia="en-US"/>
    </w:rPr>
  </w:style>
  <w:style w:type="character" w:customStyle="1" w:styleId="PDSrodapeChar">
    <w:name w:val="PDS|rodape Char"/>
    <w:link w:val="PDSrodape"/>
    <w:rsid w:val="00A80B3E"/>
    <w:rPr>
      <w:rFonts w:ascii="Calibri" w:eastAsia="Calibri" w:hAnsi="Calibri"/>
      <w:sz w:val="16"/>
      <w:lang w:val="x-none" w:eastAsia="en-US"/>
    </w:rPr>
  </w:style>
  <w:style w:type="paragraph" w:customStyle="1" w:styleId="PDSTituloFigTab">
    <w:name w:val="PDS|Titulo Fig&amp;Tab"/>
    <w:basedOn w:val="Normal"/>
    <w:link w:val="PDSTituloFigTabChar"/>
    <w:qFormat/>
    <w:rsid w:val="00A80B3E"/>
    <w:pPr>
      <w:keepLines/>
      <w:spacing w:after="12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paragraph" w:customStyle="1" w:styleId="PDSFigura">
    <w:name w:val="PDS|Figura"/>
    <w:basedOn w:val="Normal"/>
    <w:link w:val="PDSFiguraChar"/>
    <w:rsid w:val="00A80B3E"/>
    <w:pPr>
      <w:keepLines/>
      <w:spacing w:before="60" w:after="6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character" w:customStyle="1" w:styleId="PDSTituloFigTabChar">
    <w:name w:val="PDS|Titulo Fig&amp;Tab Char"/>
    <w:link w:val="PDSTituloFigTab"/>
    <w:rsid w:val="00A80B3E"/>
    <w:rPr>
      <w:rFonts w:ascii="Calibri" w:eastAsia="Calibri" w:hAnsi="Calibri"/>
      <w:szCs w:val="22"/>
      <w:lang w:val="x-none" w:eastAsia="en-US"/>
    </w:rPr>
  </w:style>
  <w:style w:type="table" w:customStyle="1" w:styleId="PDSTabela">
    <w:name w:val="PDS|Tabela"/>
    <w:basedOn w:val="Tabelanormal"/>
    <w:uiPriority w:val="99"/>
    <w:qFormat/>
    <w:rsid w:val="00A80B3E"/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</w:style>
  <w:style w:type="character" w:customStyle="1" w:styleId="PDSFiguraChar">
    <w:name w:val="PDS|Figura Char"/>
    <w:link w:val="PDSFigura"/>
    <w:rsid w:val="00A80B3E"/>
    <w:rPr>
      <w:rFonts w:ascii="Calibri" w:eastAsia="Calibri" w:hAnsi="Calibri"/>
      <w:szCs w:val="22"/>
      <w:lang w:val="x-none" w:eastAsia="en-US"/>
    </w:rPr>
  </w:style>
  <w:style w:type="paragraph" w:customStyle="1" w:styleId="Sumario-Titulo">
    <w:name w:val="Sumario - Titulo"/>
    <w:basedOn w:val="Ttulo2"/>
    <w:link w:val="Sumario-TituloChar"/>
    <w:qFormat/>
    <w:rsid w:val="00A80B3E"/>
    <w:pPr>
      <w:keepNext w:val="0"/>
      <w:widowControl w:val="0"/>
      <w:suppressAutoHyphens/>
      <w:autoSpaceDE w:val="0"/>
      <w:autoSpaceDN w:val="0"/>
      <w:spacing w:before="0" w:after="240" w:line="276" w:lineRule="auto"/>
      <w:ind w:left="425" w:hanging="425"/>
    </w:pPr>
    <w:rPr>
      <w:rFonts w:cs="Times New Roman"/>
      <w:i w:val="0"/>
      <w:iCs w:val="0"/>
      <w:color w:val="548DD4"/>
      <w:sz w:val="32"/>
      <w:lang w:val="x-none" w:eastAsia="x-none"/>
    </w:rPr>
  </w:style>
  <w:style w:type="character" w:customStyle="1" w:styleId="Sumario-TituloChar">
    <w:name w:val="Sumario - Titulo Char"/>
    <w:link w:val="Sumario-Titulo"/>
    <w:rsid w:val="00A80B3E"/>
    <w:rPr>
      <w:rFonts w:ascii="Arial" w:hAnsi="Arial"/>
      <w:b/>
      <w:bCs/>
      <w:color w:val="548DD4"/>
      <w:sz w:val="32"/>
      <w:szCs w:val="28"/>
      <w:lang w:val="x-none" w:eastAsia="x-none"/>
    </w:rPr>
  </w:style>
  <w:style w:type="paragraph" w:customStyle="1" w:styleId="Figura">
    <w:name w:val="Figura"/>
    <w:basedOn w:val="Legenda"/>
    <w:link w:val="FiguraChar"/>
    <w:qFormat/>
    <w:rsid w:val="00A80B3E"/>
    <w:pPr>
      <w:suppressLineNumbers w:val="0"/>
      <w:suppressAutoHyphens/>
      <w:autoSpaceDE w:val="0"/>
      <w:autoSpaceDN w:val="0"/>
      <w:spacing w:after="0"/>
      <w:jc w:val="center"/>
    </w:pPr>
    <w:rPr>
      <w:rFonts w:ascii="Calibri" w:hAnsi="Calibri" w:cs="Times New Roman"/>
      <w:b/>
      <w:bCs/>
      <w:i w:val="0"/>
      <w:iCs w:val="0"/>
      <w:noProof/>
      <w:color w:val="4F81BD"/>
      <w:sz w:val="18"/>
      <w:szCs w:val="18"/>
      <w:lang w:val="x-none" w:eastAsia="x-none"/>
    </w:rPr>
  </w:style>
  <w:style w:type="character" w:customStyle="1" w:styleId="FiguraChar">
    <w:name w:val="Figura Char"/>
    <w:link w:val="Figura"/>
    <w:rsid w:val="00A80B3E"/>
    <w:rPr>
      <w:rFonts w:ascii="Calibri" w:hAnsi="Calibri"/>
      <w:b/>
      <w:bCs/>
      <w:noProof/>
      <w:color w:val="4F81BD"/>
      <w:sz w:val="18"/>
      <w:szCs w:val="18"/>
      <w:lang w:val="x-none" w:eastAsia="x-none"/>
    </w:rPr>
  </w:style>
  <w:style w:type="paragraph" w:customStyle="1" w:styleId="Normal20">
    <w:name w:val="Normal 2"/>
    <w:basedOn w:val="Normal"/>
    <w:link w:val="Normal2Char"/>
    <w:qFormat/>
    <w:rsid w:val="00A80B3E"/>
    <w:pPr>
      <w:suppressAutoHyphens/>
      <w:autoSpaceDE w:val="0"/>
      <w:autoSpaceDN w:val="0"/>
      <w:spacing w:before="120" w:line="276" w:lineRule="auto"/>
      <w:jc w:val="both"/>
    </w:pPr>
    <w:rPr>
      <w:rFonts w:ascii="Calibri" w:hAnsi="Calibri"/>
      <w:b/>
      <w:lang w:val="x-none" w:eastAsia="x-none"/>
    </w:rPr>
  </w:style>
  <w:style w:type="character" w:customStyle="1" w:styleId="Normal2Char">
    <w:name w:val="Normal 2 Char"/>
    <w:link w:val="Normal20"/>
    <w:rsid w:val="00A80B3E"/>
    <w:rPr>
      <w:rFonts w:ascii="Calibri" w:hAnsi="Calibri"/>
      <w:b/>
      <w:sz w:val="24"/>
      <w:szCs w:val="24"/>
      <w:lang w:val="x-none" w:eastAsia="x-none"/>
    </w:rPr>
  </w:style>
  <w:style w:type="character" w:customStyle="1" w:styleId="SemEspaamentoChar">
    <w:name w:val="Sem Espaçamento Char"/>
    <w:aliases w:val="PDS|Sem espaçamento Char"/>
    <w:link w:val="SemEspaamento"/>
    <w:rsid w:val="00A80B3E"/>
    <w:rPr>
      <w:color w:val="000000"/>
      <w:sz w:val="24"/>
      <w:szCs w:val="22"/>
    </w:rPr>
  </w:style>
  <w:style w:type="paragraph" w:customStyle="1" w:styleId="Formula">
    <w:name w:val="Formula"/>
    <w:basedOn w:val="Normal"/>
    <w:link w:val="FormulaChar"/>
    <w:qFormat/>
    <w:rsid w:val="00A80B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autoSpaceDE w:val="0"/>
      <w:autoSpaceDN w:val="0"/>
      <w:spacing w:before="120" w:line="276" w:lineRule="auto"/>
      <w:jc w:val="center"/>
    </w:pPr>
    <w:rPr>
      <w:rFonts w:ascii="Calibri" w:hAnsi="Calibri"/>
      <w:b/>
      <w:lang w:val="x-none" w:eastAsia="x-none"/>
    </w:rPr>
  </w:style>
  <w:style w:type="character" w:customStyle="1" w:styleId="FormulaChar">
    <w:name w:val="Formula Char"/>
    <w:link w:val="Formula"/>
    <w:rsid w:val="00A80B3E"/>
    <w:rPr>
      <w:rFonts w:ascii="Calibri" w:hAnsi="Calibri"/>
      <w:b/>
      <w:sz w:val="24"/>
      <w:szCs w:val="24"/>
      <w:lang w:val="x-none" w:eastAsia="x-none"/>
    </w:rPr>
  </w:style>
  <w:style w:type="paragraph" w:customStyle="1" w:styleId="PSDS-CorpodeTexto">
    <w:name w:val="PSDS - Corpo de Texto"/>
    <w:basedOn w:val="Normal"/>
    <w:rsid w:val="00A80B3E"/>
    <w:pPr>
      <w:suppressAutoHyphens/>
      <w:autoSpaceDE w:val="0"/>
      <w:autoSpaceDN w:val="0"/>
    </w:pPr>
    <w:rPr>
      <w:rFonts w:ascii="Arial" w:hAnsi="Arial" w:cs="Arial"/>
      <w:lang w:val="en-US"/>
    </w:rPr>
  </w:style>
  <w:style w:type="paragraph" w:customStyle="1" w:styleId="Titular">
    <w:name w:val="Titular"/>
    <w:basedOn w:val="Ttulo1"/>
    <w:link w:val="TitularChar"/>
    <w:semiHidden/>
    <w:rsid w:val="00A80B3E"/>
    <w:pPr>
      <w:pageBreakBefore/>
      <w:tabs>
        <w:tab w:val="clear" w:pos="0"/>
        <w:tab w:val="num" w:pos="936"/>
      </w:tabs>
      <w:overflowPunct/>
      <w:autoSpaceDE/>
      <w:spacing w:after="60"/>
      <w:ind w:left="936" w:hanging="432"/>
      <w:jc w:val="left"/>
      <w:textAlignment w:val="auto"/>
    </w:pPr>
    <w:rPr>
      <w:rFonts w:ascii="Humanst521 BT" w:hAnsi="Humanst521 BT" w:cs="Times New Roman"/>
      <w:b w:val="0"/>
      <w:iCs/>
      <w:caps/>
      <w:color w:val="333333"/>
      <w:spacing w:val="50"/>
      <w:kern w:val="28"/>
      <w:sz w:val="40"/>
      <w:lang w:val="en-US" w:eastAsia="es-ES"/>
    </w:rPr>
  </w:style>
  <w:style w:type="character" w:customStyle="1" w:styleId="TitularChar">
    <w:name w:val="Titular Char"/>
    <w:link w:val="Titular"/>
    <w:semiHidden/>
    <w:rsid w:val="00A80B3E"/>
    <w:rPr>
      <w:rFonts w:ascii="Humanst521 BT" w:hAnsi="Humanst521 BT"/>
      <w:iCs/>
      <w:caps/>
      <w:color w:val="333333"/>
      <w:spacing w:val="50"/>
      <w:kern w:val="28"/>
      <w:sz w:val="40"/>
      <w:lang w:val="en-US" w:eastAsia="es-ES"/>
    </w:rPr>
  </w:style>
  <w:style w:type="paragraph" w:customStyle="1" w:styleId="StyleTitularBold">
    <w:name w:val="Style Titular + Bold"/>
    <w:basedOn w:val="Titular"/>
    <w:autoRedefine/>
    <w:rsid w:val="00A80B3E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A80B3E"/>
    <w:rPr>
      <w:rFonts w:ascii="Verdana" w:hAnsi="Verdana"/>
      <w:b/>
      <w:sz w:val="15"/>
      <w:szCs w:val="15"/>
      <w:lang w:val="es-ES_tradnl" w:eastAsia="es-ES"/>
    </w:rPr>
  </w:style>
  <w:style w:type="paragraph" w:customStyle="1" w:styleId="TitularInicio">
    <w:name w:val="TitularInicio"/>
    <w:basedOn w:val="StyleTitularBold"/>
    <w:autoRedefine/>
    <w:rsid w:val="00A80B3E"/>
    <w:pPr>
      <w:numPr>
        <w:numId w:val="0"/>
      </w:numPr>
    </w:pPr>
  </w:style>
  <w:style w:type="numbering" w:customStyle="1" w:styleId="Lista1">
    <w:name w:val="Lista1"/>
    <w:basedOn w:val="Semlista"/>
    <w:rsid w:val="00A80B3E"/>
    <w:pPr>
      <w:numPr>
        <w:numId w:val="15"/>
      </w:numPr>
    </w:pPr>
  </w:style>
  <w:style w:type="paragraph" w:customStyle="1" w:styleId="Normal4">
    <w:name w:val="Normal4"/>
    <w:basedOn w:val="Normal"/>
    <w:rsid w:val="00A80B3E"/>
    <w:pPr>
      <w:spacing w:before="120"/>
      <w:ind w:left="504"/>
      <w:jc w:val="both"/>
    </w:pPr>
    <w:rPr>
      <w:rFonts w:ascii="Verdana" w:hAnsi="Verdana"/>
      <w:sz w:val="20"/>
      <w:szCs w:val="20"/>
      <w:lang w:val="es-ES_tradnl" w:eastAsia="es-ES"/>
    </w:rPr>
  </w:style>
  <w:style w:type="paragraph" w:customStyle="1" w:styleId="Normal5">
    <w:name w:val="Normal5"/>
    <w:basedOn w:val="Normal"/>
    <w:rsid w:val="00A80B3E"/>
    <w:pPr>
      <w:spacing w:before="120"/>
      <w:ind w:left="1440"/>
      <w:jc w:val="both"/>
    </w:pPr>
    <w:rPr>
      <w:rFonts w:ascii="Verdana" w:hAnsi="Verdana"/>
      <w:sz w:val="20"/>
      <w:szCs w:val="20"/>
      <w:lang w:val="en-US" w:eastAsia="es-ES"/>
    </w:rPr>
  </w:style>
  <w:style w:type="paragraph" w:customStyle="1" w:styleId="bizNormal">
    <w:name w:val="bizNormal"/>
    <w:basedOn w:val="Normal"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1">
    <w:name w:val="bizHeading1"/>
    <w:basedOn w:val="Ttulo1"/>
    <w:next w:val="Normal"/>
    <w:rsid w:val="00A80B3E"/>
    <w:pPr>
      <w:pageBreakBefore/>
      <w:tabs>
        <w:tab w:val="clear" w:pos="0"/>
      </w:tabs>
      <w:overflowPunct/>
      <w:autoSpaceDE/>
      <w:spacing w:after="60"/>
      <w:ind w:left="360" w:hanging="360"/>
      <w:jc w:val="left"/>
      <w:textAlignment w:val="auto"/>
    </w:pPr>
    <w:rPr>
      <w:rFonts w:cs="Times New Roman"/>
      <w:b w:val="0"/>
      <w:iCs/>
      <w:caps/>
      <w:spacing w:val="50"/>
      <w:kern w:val="28"/>
      <w:lang w:val="en-US" w:eastAsia="es-ES"/>
    </w:rPr>
  </w:style>
  <w:style w:type="paragraph" w:customStyle="1" w:styleId="bizHeading2">
    <w:name w:val="bizHeading2"/>
    <w:basedOn w:val="Ttulo2"/>
    <w:next w:val="Normal"/>
    <w:rsid w:val="00A80B3E"/>
    <w:pPr>
      <w:spacing w:after="100" w:afterAutospacing="1"/>
      <w:ind w:left="432" w:hanging="432"/>
      <w:jc w:val="both"/>
    </w:pPr>
    <w:rPr>
      <w:rFonts w:ascii="Humanst521 BT" w:hAnsi="Humanst521 BT" w:cs="Times New Roman"/>
      <w:bCs w:val="0"/>
      <w:i w:val="0"/>
      <w:iCs w:val="0"/>
      <w:caps/>
      <w:spacing w:val="98"/>
      <w:lang w:val="en-US" w:eastAsia="es-ES"/>
    </w:rPr>
  </w:style>
  <w:style w:type="paragraph" w:customStyle="1" w:styleId="bizHeading3">
    <w:name w:val="bizHeading3"/>
    <w:basedOn w:val="Ttulo3"/>
    <w:next w:val="Normal"/>
    <w:rsid w:val="00A80B3E"/>
    <w:pPr>
      <w:widowControl/>
      <w:pBdr>
        <w:top w:val="single" w:sz="4" w:space="1" w:color="auto"/>
      </w:pBdr>
      <w:spacing w:after="60" w:line="240" w:lineRule="auto"/>
      <w:ind w:left="1224" w:hanging="504"/>
      <w:jc w:val="both"/>
      <w:textAlignment w:val="auto"/>
    </w:pPr>
    <w:rPr>
      <w:rFonts w:ascii="Verdana" w:eastAsia="Times New Roman" w:hAnsi="Verdana" w:cs="Times New Roman"/>
      <w:b/>
      <w:caps/>
      <w:sz w:val="24"/>
      <w:szCs w:val="24"/>
      <w:lang w:val="en-US" w:eastAsia="es-ES" w:bidi="ar-SA"/>
    </w:rPr>
  </w:style>
  <w:style w:type="paragraph" w:customStyle="1" w:styleId="bizHeading4">
    <w:name w:val="bizHeading4"/>
    <w:basedOn w:val="Ttulo4"/>
    <w:next w:val="Normal4"/>
    <w:rsid w:val="00A80B3E"/>
    <w:pPr>
      <w:spacing w:before="120" w:after="60"/>
      <w:ind w:left="1728" w:hanging="648"/>
      <w:jc w:val="both"/>
    </w:pPr>
    <w:rPr>
      <w:rFonts w:ascii="Verdana" w:hAnsi="Verdana" w:cs="Times New Roman"/>
      <w:b/>
      <w:bCs/>
      <w:sz w:val="20"/>
      <w:lang w:val="en-US" w:eastAsia="es-ES"/>
    </w:rPr>
  </w:style>
  <w:style w:type="paragraph" w:customStyle="1" w:styleId="bizHeading5">
    <w:name w:val="bizHeading5"/>
    <w:basedOn w:val="Ttulo5"/>
    <w:next w:val="Normal5"/>
    <w:rsid w:val="00A80B3E"/>
    <w:pPr>
      <w:spacing w:before="120" w:after="0"/>
      <w:ind w:left="2232" w:hanging="792"/>
      <w:jc w:val="both"/>
    </w:pPr>
    <w:rPr>
      <w:rFonts w:ascii="Verdana" w:hAnsi="Verdana"/>
      <w:i w:val="0"/>
      <w:sz w:val="20"/>
      <w:szCs w:val="20"/>
      <w:lang w:val="en-US" w:eastAsia="es-ES"/>
    </w:rPr>
  </w:style>
  <w:style w:type="paragraph" w:customStyle="1" w:styleId="ModelerNormal">
    <w:name w:val="ModelerNormal"/>
    <w:basedOn w:val="Normal"/>
    <w:qFormat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BAS3">
    <w:name w:val="bizHeadingBAS3"/>
    <w:basedOn w:val="bizHeading3"/>
    <w:next w:val="Normal"/>
    <w:rsid w:val="00A80B3E"/>
    <w:pPr>
      <w:pBdr>
        <w:top w:val="nil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A80B3E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A80B3E"/>
    <w:pPr>
      <w:numPr>
        <w:numId w:val="16"/>
      </w:numPr>
    </w:pPr>
  </w:style>
  <w:style w:type="paragraph" w:customStyle="1" w:styleId="bizTitle">
    <w:name w:val="bizTitle"/>
    <w:basedOn w:val="Ttulo"/>
    <w:next w:val="Ttulo"/>
    <w:link w:val="bizTitleChar"/>
    <w:qFormat/>
    <w:rsid w:val="00A80B3E"/>
    <w:pPr>
      <w:keepNext w:val="0"/>
      <w:widowControl/>
      <w:suppressAutoHyphens w:val="0"/>
      <w:autoSpaceDN/>
      <w:spacing w:after="60"/>
      <w:jc w:val="right"/>
      <w:textAlignment w:val="auto"/>
      <w:outlineLvl w:val="0"/>
    </w:pPr>
    <w:rPr>
      <w:rFonts w:ascii="Segoe UI" w:eastAsia="Times New Roman" w:hAnsi="Segoe UI" w:cs="Times New Roman"/>
      <w:b/>
      <w:bCs/>
      <w:color w:val="4F81BD"/>
      <w:kern w:val="28"/>
      <w:sz w:val="48"/>
      <w:szCs w:val="32"/>
      <w:lang w:val="en-US" w:eastAsia="es-ES" w:bidi="ar-SA"/>
    </w:rPr>
  </w:style>
  <w:style w:type="paragraph" w:customStyle="1" w:styleId="bizSubtitle">
    <w:name w:val="bizSubtitle"/>
    <w:basedOn w:val="Subttulo"/>
    <w:next w:val="Subttulo"/>
    <w:link w:val="bizSubtitleChar"/>
    <w:qFormat/>
    <w:rsid w:val="00A80B3E"/>
    <w:pPr>
      <w:suppressAutoHyphens w:val="0"/>
      <w:spacing w:before="120" w:after="60"/>
      <w:ind w:firstLine="0"/>
      <w:jc w:val="right"/>
      <w:outlineLvl w:val="1"/>
    </w:pPr>
    <w:rPr>
      <w:rFonts w:ascii="Segoe UI" w:hAnsi="Segoe UI"/>
      <w:b w:val="0"/>
      <w:color w:val="4F81BD"/>
      <w:sz w:val="32"/>
      <w:szCs w:val="24"/>
      <w:lang w:val="en-US" w:eastAsia="es-ES"/>
    </w:rPr>
  </w:style>
  <w:style w:type="paragraph" w:customStyle="1" w:styleId="bizHeadingBAS11">
    <w:name w:val="bizHeadingBAS1_1"/>
    <w:basedOn w:val="bizHeadingBAS1"/>
    <w:next w:val="Normal"/>
    <w:qFormat/>
    <w:rsid w:val="00A80B3E"/>
    <w:pPr>
      <w:numPr>
        <w:numId w:val="0"/>
      </w:numPr>
    </w:pPr>
  </w:style>
  <w:style w:type="character" w:customStyle="1" w:styleId="bizTitleChar">
    <w:name w:val="bizTitle Char"/>
    <w:link w:val="bizTitle"/>
    <w:rsid w:val="00A80B3E"/>
    <w:rPr>
      <w:rFonts w:ascii="Segoe UI" w:hAnsi="Segoe UI"/>
      <w:b/>
      <w:bCs/>
      <w:color w:val="4F81BD"/>
      <w:kern w:val="28"/>
      <w:sz w:val="48"/>
      <w:szCs w:val="32"/>
      <w:lang w:val="en-US" w:eastAsia="es-ES"/>
    </w:rPr>
  </w:style>
  <w:style w:type="character" w:customStyle="1" w:styleId="bizSubtitleChar">
    <w:name w:val="bizSubtitle Char"/>
    <w:link w:val="bizSubtitle"/>
    <w:rsid w:val="00A80B3E"/>
    <w:rPr>
      <w:rFonts w:ascii="Segoe UI" w:hAnsi="Segoe UI"/>
      <w:color w:val="4F81BD"/>
      <w:sz w:val="32"/>
      <w:szCs w:val="24"/>
      <w:lang w:val="en-US" w:eastAsia="es-ES"/>
    </w:rPr>
  </w:style>
  <w:style w:type="paragraph" w:customStyle="1" w:styleId="tabelatextocentralizado">
    <w:name w:val="tabela_texto_centralizado"/>
    <w:basedOn w:val="Normal"/>
    <w:rsid w:val="00A80B3E"/>
    <w:pPr>
      <w:spacing w:before="100" w:beforeAutospacing="1" w:after="100" w:afterAutospacing="1"/>
    </w:pPr>
  </w:style>
  <w:style w:type="paragraph" w:customStyle="1" w:styleId="Legenda10">
    <w:name w:val="Legenda10"/>
    <w:basedOn w:val="Standard"/>
    <w:rsid w:val="00A80B3E"/>
    <w:pPr>
      <w:suppressLineNumbers/>
      <w:autoSpaceDN w:val="0"/>
      <w:spacing w:before="120" w:after="120"/>
    </w:pPr>
    <w:rPr>
      <w:i/>
      <w:iCs/>
      <w:kern w:val="3"/>
    </w:rPr>
  </w:style>
  <w:style w:type="paragraph" w:customStyle="1" w:styleId="Ttulo310">
    <w:name w:val="Título 310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0">
    <w:name w:val="Cabeçalho10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0">
    <w:name w:val="Título de índice remissivo10"/>
    <w:basedOn w:val="Standard"/>
    <w:next w:val="Remissivo110"/>
    <w:rsid w:val="00A80B3E"/>
    <w:pPr>
      <w:autoSpaceDN w:val="0"/>
    </w:pPr>
    <w:rPr>
      <w:kern w:val="3"/>
    </w:rPr>
  </w:style>
  <w:style w:type="paragraph" w:customStyle="1" w:styleId="Remissivo110">
    <w:name w:val="Remissivo 110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0">
    <w:name w:val="Título 510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paragraph" w:customStyle="1" w:styleId="ContratoTitulo">
    <w:name w:val="ContratoTitulo"/>
    <w:basedOn w:val="Normal"/>
    <w:next w:val="Contrato"/>
    <w:rsid w:val="00A80B3E"/>
    <w:pPr>
      <w:numPr>
        <w:ilvl w:val="1"/>
        <w:numId w:val="18"/>
      </w:numPr>
      <w:tabs>
        <w:tab w:val="clear" w:pos="360"/>
      </w:tabs>
      <w:spacing w:after="240"/>
      <w:ind w:left="1701" w:hanging="283"/>
    </w:pPr>
    <w:rPr>
      <w:rFonts w:ascii="Arial" w:hAnsi="Arial"/>
      <w:b/>
      <w:szCs w:val="20"/>
    </w:rPr>
  </w:style>
  <w:style w:type="paragraph" w:customStyle="1" w:styleId="Solon1">
    <w:name w:val="Solon1"/>
    <w:basedOn w:val="Normal"/>
    <w:uiPriority w:val="99"/>
    <w:rsid w:val="00A80B3E"/>
    <w:pPr>
      <w:numPr>
        <w:numId w:val="17"/>
      </w:numPr>
      <w:tabs>
        <w:tab w:val="num" w:pos="360"/>
        <w:tab w:val="left" w:pos="1134"/>
        <w:tab w:val="num" w:pos="1209"/>
      </w:tabs>
      <w:spacing w:after="240"/>
      <w:ind w:left="1209" w:hanging="360"/>
      <w:jc w:val="both"/>
    </w:pPr>
    <w:rPr>
      <w:szCs w:val="20"/>
    </w:rPr>
  </w:style>
  <w:style w:type="paragraph" w:customStyle="1" w:styleId="xl49">
    <w:name w:val="xl49"/>
    <w:basedOn w:val="Normal"/>
    <w:rsid w:val="00A80B3E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21">
    <w:name w:val="N21"/>
    <w:basedOn w:val="Normal"/>
    <w:rsid w:val="00A80B3E"/>
    <w:pPr>
      <w:spacing w:before="60"/>
      <w:ind w:left="2268" w:hanging="425"/>
      <w:jc w:val="both"/>
    </w:pPr>
    <w:rPr>
      <w:rFonts w:ascii="Arial" w:hAnsi="Arial"/>
      <w:snapToGrid w:val="0"/>
      <w:sz w:val="20"/>
      <w:szCs w:val="20"/>
    </w:rPr>
  </w:style>
  <w:style w:type="paragraph" w:customStyle="1" w:styleId="Blockquote">
    <w:name w:val="Blockquote"/>
    <w:basedOn w:val="Normal"/>
    <w:rsid w:val="00A80B3E"/>
    <w:pPr>
      <w:spacing w:before="100" w:after="100"/>
      <w:ind w:left="360" w:right="360"/>
    </w:pPr>
    <w:rPr>
      <w:szCs w:val="20"/>
    </w:rPr>
  </w:style>
  <w:style w:type="paragraph" w:customStyle="1" w:styleId="Cabealho0">
    <w:name w:val="#Cabeçalho"/>
    <w:basedOn w:val="Normal"/>
    <w:rsid w:val="00A80B3E"/>
    <w:pPr>
      <w:spacing w:line="220" w:lineRule="exact"/>
      <w:jc w:val="both"/>
    </w:pPr>
    <w:rPr>
      <w:sz w:val="18"/>
      <w:szCs w:val="20"/>
    </w:rPr>
  </w:style>
  <w:style w:type="paragraph" w:customStyle="1" w:styleId="C">
    <w:name w:val="C"/>
    <w:basedOn w:val="Normal"/>
    <w:rsid w:val="00A80B3E"/>
    <w:pPr>
      <w:tabs>
        <w:tab w:val="left" w:pos="1418"/>
      </w:tabs>
      <w:jc w:val="both"/>
    </w:pPr>
    <w:rPr>
      <w:szCs w:val="20"/>
    </w:rPr>
  </w:style>
  <w:style w:type="paragraph" w:customStyle="1" w:styleId="Numerado">
    <w:name w:val="Numerado"/>
    <w:basedOn w:val="C"/>
    <w:rsid w:val="00A80B3E"/>
    <w:pPr>
      <w:widowControl w:val="0"/>
      <w:numPr>
        <w:numId w:val="19"/>
      </w:numPr>
      <w:spacing w:before="120"/>
    </w:pPr>
  </w:style>
  <w:style w:type="paragraph" w:customStyle="1" w:styleId="Ttulo32">
    <w:name w:val="Título 32"/>
    <w:basedOn w:val="Normal"/>
    <w:next w:val="Normal"/>
    <w:rsid w:val="00A80B3E"/>
    <w:pPr>
      <w:keepNext/>
      <w:widowControl w:val="0"/>
      <w:suppressAutoHyphens/>
      <w:autoSpaceDN w:val="0"/>
      <w:spacing w:line="213" w:lineRule="exact"/>
      <w:textAlignment w:val="baseline"/>
      <w:outlineLvl w:val="2"/>
    </w:pPr>
    <w:rPr>
      <w:rFonts w:ascii="Arial" w:eastAsia="SimSun" w:hAnsi="Arial" w:cs="Arial"/>
      <w:b/>
      <w:color w:val="000000"/>
      <w:kern w:val="3"/>
      <w:lang w:eastAsia="zh-CN" w:bidi="hi-IN"/>
    </w:rPr>
  </w:style>
  <w:style w:type="paragraph" w:customStyle="1" w:styleId="lista-western">
    <w:name w:val="lista-western"/>
    <w:basedOn w:val="Normal"/>
    <w:rsid w:val="00A80B3E"/>
    <w:pPr>
      <w:spacing w:before="75" w:after="100" w:afterAutospacing="1"/>
    </w:pPr>
  </w:style>
  <w:style w:type="paragraph" w:customStyle="1" w:styleId="WW-NormalWeb">
    <w:name w:val="WW-Normal (Web)"/>
    <w:basedOn w:val="Normal"/>
    <w:rsid w:val="00A80B3E"/>
    <w:pPr>
      <w:widowControl w:val="0"/>
      <w:suppressAutoHyphens/>
      <w:spacing w:before="280" w:after="280"/>
    </w:pPr>
    <w:rPr>
      <w:rFonts w:eastAsia="Arial Unicode MS"/>
      <w:lang w:eastAsia="ar-SA"/>
    </w:rPr>
  </w:style>
  <w:style w:type="paragraph" w:customStyle="1" w:styleId="conteudonivel5">
    <w:name w:val="conteudonivel_5"/>
    <w:basedOn w:val="Normal"/>
    <w:rsid w:val="00A80B3E"/>
    <w:pPr>
      <w:spacing w:before="280" w:after="280"/>
    </w:pPr>
    <w:rPr>
      <w:lang w:eastAsia="ar-SA"/>
    </w:rPr>
  </w:style>
  <w:style w:type="paragraph" w:customStyle="1" w:styleId="nospacing">
    <w:name w:val="nospacing"/>
    <w:basedOn w:val="Normal"/>
    <w:rsid w:val="00A80B3E"/>
    <w:pPr>
      <w:spacing w:before="100" w:beforeAutospacing="1" w:after="100" w:afterAutospacing="1"/>
    </w:pPr>
  </w:style>
  <w:style w:type="paragraph" w:customStyle="1" w:styleId="estilo10">
    <w:name w:val="estilo1"/>
    <w:basedOn w:val="Normal"/>
    <w:rsid w:val="00A80B3E"/>
    <w:pPr>
      <w:spacing w:before="100" w:beforeAutospacing="1" w:after="100" w:afterAutospacing="1"/>
    </w:pPr>
  </w:style>
  <w:style w:type="paragraph" w:customStyle="1" w:styleId="Corpodetexto230">
    <w:name w:val="Corpo de texto 23"/>
    <w:basedOn w:val="Normal"/>
    <w:rsid w:val="00A80B3E"/>
    <w:pPr>
      <w:widowControl w:val="0"/>
      <w:spacing w:after="120"/>
      <w:jc w:val="both"/>
    </w:pPr>
    <w:rPr>
      <w:szCs w:val="20"/>
    </w:rPr>
  </w:style>
  <w:style w:type="paragraph" w:customStyle="1" w:styleId="Pa1">
    <w:name w:val="Pa1"/>
    <w:basedOn w:val="Normal"/>
    <w:next w:val="Normal"/>
    <w:uiPriority w:val="99"/>
    <w:rsid w:val="00A80B3E"/>
    <w:pPr>
      <w:autoSpaceDE w:val="0"/>
      <w:autoSpaceDN w:val="0"/>
      <w:adjustRightInd w:val="0"/>
      <w:spacing w:line="241" w:lineRule="atLeast"/>
    </w:pPr>
    <w:rPr>
      <w:rFonts w:eastAsia="Calibri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A80B3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A80B3E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default0">
    <w:name w:val="default"/>
    <w:basedOn w:val="Normal"/>
    <w:rsid w:val="00A80B3E"/>
    <w:pPr>
      <w:spacing w:before="100" w:beforeAutospacing="1" w:after="100" w:afterAutospacing="1"/>
    </w:pPr>
  </w:style>
  <w:style w:type="paragraph" w:customStyle="1" w:styleId="tabelatextoalinhadoesquerda">
    <w:name w:val="tabela_texto_alinhado_esquerda"/>
    <w:basedOn w:val="Normal"/>
    <w:rsid w:val="00A80B3E"/>
    <w:pPr>
      <w:spacing w:before="100" w:beforeAutospacing="1" w:after="100" w:afterAutospacing="1"/>
    </w:pPr>
  </w:style>
  <w:style w:type="paragraph" w:customStyle="1" w:styleId="Nivel01Titulo">
    <w:name w:val="Nivel_01_Titulo"/>
    <w:basedOn w:val="Ttulo1"/>
    <w:next w:val="Normal"/>
    <w:qFormat/>
    <w:rsid w:val="00A80B3E"/>
    <w:pPr>
      <w:keepLines/>
      <w:numPr>
        <w:numId w:val="20"/>
      </w:numPr>
      <w:tabs>
        <w:tab w:val="left" w:pos="567"/>
      </w:tabs>
      <w:overflowPunct/>
      <w:autoSpaceDE/>
      <w:spacing w:before="240"/>
      <w:ind w:left="720"/>
      <w:jc w:val="both"/>
      <w:textAlignment w:val="auto"/>
    </w:pPr>
    <w:rPr>
      <w:rFonts w:cs="Times New Roman"/>
      <w:bCs/>
      <w:sz w:val="20"/>
      <w:lang w:val="x-none"/>
    </w:rPr>
  </w:style>
  <w:style w:type="paragraph" w:customStyle="1" w:styleId="textocentralizadomaiusculas">
    <w:name w:val="texto_centralizado_maiusculas"/>
    <w:basedOn w:val="Normal"/>
    <w:rsid w:val="00A80B3E"/>
    <w:pPr>
      <w:spacing w:before="100" w:beforeAutospacing="1" w:after="100" w:afterAutospacing="1"/>
    </w:pPr>
  </w:style>
  <w:style w:type="paragraph" w:customStyle="1" w:styleId="tabelatextoalinhadodireita">
    <w:name w:val="tabela_texto_alinhado_direita"/>
    <w:basedOn w:val="Normal"/>
    <w:rsid w:val="00A80B3E"/>
    <w:pPr>
      <w:spacing w:before="100" w:beforeAutospacing="1" w:after="100" w:afterAutospacing="1"/>
    </w:pPr>
  </w:style>
  <w:style w:type="character" w:customStyle="1" w:styleId="DefaultParagraphFont1">
    <w:name w:val="Default Paragraph Font1"/>
    <w:rsid w:val="00A80B3E"/>
  </w:style>
  <w:style w:type="paragraph" w:customStyle="1" w:styleId="BodyText32">
    <w:name w:val="Body Text 32"/>
    <w:basedOn w:val="Normal"/>
    <w:rsid w:val="00A80B3E"/>
    <w:pPr>
      <w:suppressAutoHyphens/>
    </w:pPr>
    <w:rPr>
      <w:b/>
      <w:lang w:eastAsia="zh-CN"/>
    </w:rPr>
  </w:style>
  <w:style w:type="paragraph" w:customStyle="1" w:styleId="BodyTextIndent22">
    <w:name w:val="Body Text Indent 22"/>
    <w:basedOn w:val="Normal"/>
    <w:rsid w:val="00A80B3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BalloonText1">
    <w:name w:val="Balloon Text1"/>
    <w:basedOn w:val="Normal"/>
    <w:rsid w:val="00A80B3E"/>
    <w:pPr>
      <w:suppressAutoHyphens/>
      <w:spacing w:line="100" w:lineRule="atLeast"/>
    </w:pPr>
    <w:rPr>
      <w:kern w:val="1"/>
      <w:lang w:eastAsia="ar-SA"/>
    </w:rPr>
  </w:style>
  <w:style w:type="character" w:customStyle="1" w:styleId="SombreamentoMdio1-nfase1Char">
    <w:name w:val="Sombreamento Médio 1 - Ênfase 1 Char"/>
    <w:link w:val="SombreamentoMdio1-nfase1"/>
    <w:locked/>
    <w:rsid w:val="00A80B3E"/>
    <w:rPr>
      <w:rFonts w:ascii="Calibri" w:eastAsia="Calibri" w:hAnsi="Calibri"/>
      <w:sz w:val="22"/>
      <w:szCs w:val="22"/>
      <w:lang w:eastAsia="zh-CN"/>
    </w:rPr>
  </w:style>
  <w:style w:type="paragraph" w:customStyle="1" w:styleId="a3">
    <w:name w:val="a.3"/>
    <w:basedOn w:val="Normal"/>
    <w:rsid w:val="00A80B3E"/>
    <w:pPr>
      <w:ind w:left="1276" w:right="-284" w:hanging="709"/>
      <w:jc w:val="both"/>
    </w:pPr>
    <w:rPr>
      <w:rFonts w:ascii="Arial" w:hAnsi="Arial" w:cs="Arial"/>
      <w:sz w:val="28"/>
      <w:szCs w:val="20"/>
    </w:rPr>
  </w:style>
  <w:style w:type="paragraph" w:customStyle="1" w:styleId="11n">
    <w:name w:val="1.1n"/>
    <w:basedOn w:val="Normal"/>
    <w:rsid w:val="00A80B3E"/>
    <w:pPr>
      <w:snapToGrid w:val="0"/>
      <w:spacing w:after="120"/>
      <w:ind w:left="993" w:hanging="993"/>
      <w:jc w:val="both"/>
    </w:pPr>
    <w:rPr>
      <w:rFonts w:ascii="Arial" w:hAnsi="Arial" w:cs="Arial"/>
      <w:bCs/>
      <w:sz w:val="28"/>
    </w:rPr>
  </w:style>
  <w:style w:type="paragraph" w:customStyle="1" w:styleId="Ttulo1doRosinaldo">
    <w:name w:val="Título 1 do Rosinaldo"/>
    <w:basedOn w:val="Normal"/>
    <w:rsid w:val="00A80B3E"/>
    <w:pPr>
      <w:suppressAutoHyphens/>
      <w:jc w:val="both"/>
    </w:pPr>
    <w:rPr>
      <w:rFonts w:ascii="Arial" w:hAnsi="Arial" w:cs="Arial"/>
      <w:szCs w:val="20"/>
    </w:rPr>
  </w:style>
  <w:style w:type="table" w:customStyle="1" w:styleId="TableNormal1">
    <w:name w:val="Table Normal1"/>
    <w:rsid w:val="00A80B3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mniPage6">
    <w:name w:val="OmniPage #6"/>
    <w:basedOn w:val="Normal"/>
    <w:rsid w:val="00A80B3E"/>
    <w:rPr>
      <w:rFonts w:ascii="Haettenschweiler" w:hAnsi="Haettenschweiler"/>
      <w:sz w:val="20"/>
      <w:szCs w:val="20"/>
    </w:rPr>
  </w:style>
  <w:style w:type="paragraph" w:customStyle="1" w:styleId="Substituizaoequipamentos">
    <w:name w:val="Substituizao_equipamentos"/>
    <w:basedOn w:val="N4"/>
    <w:link w:val="SubstituizaoequipamentosChar"/>
    <w:qFormat/>
    <w:rsid w:val="00A80B3E"/>
    <w:pPr>
      <w:numPr>
        <w:ilvl w:val="0"/>
        <w:numId w:val="0"/>
      </w:numPr>
      <w:spacing w:after="0"/>
      <w:ind w:left="710" w:firstLine="1276"/>
    </w:pPr>
    <w:rPr>
      <w:b/>
    </w:rPr>
  </w:style>
  <w:style w:type="paragraph" w:customStyle="1" w:styleId="Substituicaoequipamentos">
    <w:name w:val="Substituicao_equipamentos"/>
    <w:basedOn w:val="Substituizaoequipamentos"/>
    <w:link w:val="SubstituicaoequipamentosChar"/>
    <w:qFormat/>
    <w:rsid w:val="00A80B3E"/>
  </w:style>
  <w:style w:type="paragraph" w:customStyle="1" w:styleId="Substequipamento">
    <w:name w:val="Subst_equipamento"/>
    <w:basedOn w:val="Substituicaoequipamentos"/>
    <w:link w:val="SubstequipamentoChar"/>
    <w:qFormat/>
    <w:rsid w:val="00A80B3E"/>
    <w:pPr>
      <w:tabs>
        <w:tab w:val="num" w:pos="0"/>
      </w:tabs>
      <w:ind w:left="0"/>
    </w:pPr>
    <w:rPr>
      <w:b w:val="0"/>
    </w:rPr>
  </w:style>
  <w:style w:type="character" w:customStyle="1" w:styleId="SubstituizaoequipamentosChar">
    <w:name w:val="Substituizao_equipamentos Char"/>
    <w:link w:val="Substituiz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ituicaoequipamentosChar">
    <w:name w:val="Substituicao_equipamentos Char"/>
    <w:link w:val="Substituic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equipamentoChar">
    <w:name w:val="Subst_equipamento Char"/>
    <w:link w:val="Substequipamento"/>
    <w:rsid w:val="00A80B3E"/>
    <w:rPr>
      <w:color w:val="000000"/>
      <w:sz w:val="24"/>
      <w:szCs w:val="24"/>
      <w:lang w:val="x-none" w:eastAsia="x-none"/>
    </w:rPr>
  </w:style>
  <w:style w:type="character" w:customStyle="1" w:styleId="m7201422311569108779gmail-il">
    <w:name w:val="m_7201422311569108779gmail-il"/>
    <w:rsid w:val="00A80B3E"/>
  </w:style>
  <w:style w:type="paragraph" w:customStyle="1" w:styleId="western1">
    <w:name w:val="western1"/>
    <w:basedOn w:val="Normal"/>
    <w:rsid w:val="00A80B3E"/>
    <w:pPr>
      <w:spacing w:before="100" w:beforeAutospacing="1"/>
      <w:jc w:val="both"/>
    </w:pPr>
    <w:rPr>
      <w:color w:val="000000"/>
    </w:rPr>
  </w:style>
  <w:style w:type="paragraph" w:customStyle="1" w:styleId="xl64">
    <w:name w:val="xl64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al"/>
    <w:rsid w:val="00A80B3E"/>
    <w:pPr>
      <w:pBdr>
        <w:bottom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rsid w:val="00A80B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rsid w:val="00A80B3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Normal"/>
    <w:rsid w:val="00A80B3E"/>
    <w:pPr>
      <w:pBdr>
        <w:top w:val="single" w:sz="12" w:space="0" w:color="auto"/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Normal"/>
    <w:rsid w:val="00A80B3E"/>
    <w:pPr>
      <w:pBdr>
        <w:top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Normal"/>
    <w:rsid w:val="00A80B3E"/>
    <w:pPr>
      <w:pBdr>
        <w:left w:val="single" w:sz="12" w:space="0" w:color="auto"/>
        <w:bottom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Normal"/>
    <w:rsid w:val="00A80B3E"/>
    <w:pPr>
      <w:pBdr>
        <w:top w:val="single" w:sz="8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A80B3E"/>
    <w:pPr>
      <w:pBdr>
        <w:bottom w:val="single" w:sz="4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rsid w:val="00A80B3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rsid w:val="00A80B3E"/>
    <w:pPr>
      <w:pBdr>
        <w:top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rsid w:val="00A80B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A80B3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Normal"/>
    <w:rsid w:val="00A80B3E"/>
    <w:pPr>
      <w:pBdr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Normal"/>
    <w:rsid w:val="00A80B3E"/>
    <w:pPr>
      <w:pBdr>
        <w:top w:val="single" w:sz="4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Normal"/>
    <w:rsid w:val="00A80B3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6">
    <w:name w:val="xl16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7">
    <w:name w:val="xl16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Normal"/>
    <w:rsid w:val="00A80B3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Normal"/>
    <w:rsid w:val="00A80B3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Normal"/>
    <w:rsid w:val="00A80B3E"/>
    <w:pPr>
      <w:pBdr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Normal"/>
    <w:rsid w:val="00A80B3E"/>
    <w:pPr>
      <w:pBdr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0">
    <w:name w:val="xl200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1">
    <w:name w:val="xl20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2">
    <w:name w:val="xl202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3">
    <w:name w:val="xl20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7">
    <w:name w:val="xl207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8">
    <w:name w:val="xl208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9">
    <w:name w:val="xl209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0">
    <w:name w:val="xl210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7">
    <w:name w:val="xl21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8">
    <w:name w:val="xl218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Normal"/>
    <w:rsid w:val="00A80B3E"/>
    <w:pPr>
      <w:pBdr>
        <w:top w:val="single" w:sz="8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Normal"/>
    <w:rsid w:val="00A80B3E"/>
    <w:pPr>
      <w:pBdr>
        <w:top w:val="single" w:sz="8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29">
    <w:name w:val="xl229"/>
    <w:basedOn w:val="Normal"/>
    <w:rsid w:val="00A80B3E"/>
    <w:pP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30">
    <w:name w:val="xl230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Normal"/>
    <w:rsid w:val="00A80B3E"/>
    <w:pPr>
      <w:pBdr>
        <w:top w:val="single" w:sz="12" w:space="0" w:color="auto"/>
        <w:lef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Normal"/>
    <w:rsid w:val="00A80B3E"/>
    <w:pPr>
      <w:pBdr>
        <w:top w:val="single" w:sz="12" w:space="0" w:color="auto"/>
        <w:righ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Normal"/>
    <w:rsid w:val="00A80B3E"/>
    <w:pPr>
      <w:pBdr>
        <w:left w:val="single" w:sz="8" w:space="0" w:color="auto"/>
        <w:bottom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Normal"/>
    <w:rsid w:val="00A80B3E"/>
    <w:pPr>
      <w:pBdr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3">
    <w:name w:val="xl243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4">
    <w:name w:val="xl24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Normal"/>
    <w:rsid w:val="00A80B3E"/>
    <w:pPr>
      <w:pBdr>
        <w:top w:val="single" w:sz="12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Normal"/>
    <w:rsid w:val="00A80B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6">
    <w:name w:val="xl256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7">
    <w:name w:val="xl25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8">
    <w:name w:val="xl25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9">
    <w:name w:val="xl259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Normal"/>
    <w:rsid w:val="00A80B3E"/>
    <w:pPr>
      <w:pBdr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Normal"/>
    <w:rsid w:val="00A80B3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eno1">
    <w:name w:val="Menção1"/>
    <w:uiPriority w:val="99"/>
    <w:semiHidden/>
    <w:unhideWhenUsed/>
    <w:rsid w:val="00A80B3E"/>
    <w:rPr>
      <w:color w:val="2B579A"/>
      <w:shd w:val="clear" w:color="auto" w:fill="E6E6E6"/>
    </w:rPr>
  </w:style>
  <w:style w:type="character" w:customStyle="1" w:styleId="WW8Num2zfalse">
    <w:name w:val="WW8Num2zfalse"/>
    <w:rsid w:val="00A80B3E"/>
  </w:style>
  <w:style w:type="character" w:customStyle="1" w:styleId="WW8Num2ztrue">
    <w:name w:val="WW8Num2ztrue"/>
    <w:rsid w:val="00A80B3E"/>
  </w:style>
  <w:style w:type="character" w:customStyle="1" w:styleId="WW-WW8Num2ztrue">
    <w:name w:val="WW-WW8Num2ztrue"/>
    <w:rsid w:val="00A80B3E"/>
  </w:style>
  <w:style w:type="character" w:customStyle="1" w:styleId="WW-WW8Num2ztrue1">
    <w:name w:val="WW-WW8Num2ztrue1"/>
    <w:rsid w:val="00A80B3E"/>
  </w:style>
  <w:style w:type="character" w:customStyle="1" w:styleId="WW-WW8Num2ztrue2">
    <w:name w:val="WW-WW8Num2ztrue2"/>
    <w:rsid w:val="00A80B3E"/>
  </w:style>
  <w:style w:type="character" w:customStyle="1" w:styleId="WW-WW8Num2ztrue3">
    <w:name w:val="WW-WW8Num2ztrue3"/>
    <w:rsid w:val="00A80B3E"/>
  </w:style>
  <w:style w:type="character" w:customStyle="1" w:styleId="WW-WW8Num2ztrue4">
    <w:name w:val="WW-WW8Num2ztrue4"/>
    <w:rsid w:val="00A80B3E"/>
  </w:style>
  <w:style w:type="character" w:customStyle="1" w:styleId="WW-WW8Num2ztrue5">
    <w:name w:val="WW-WW8Num2ztrue5"/>
    <w:rsid w:val="00A80B3E"/>
  </w:style>
  <w:style w:type="character" w:customStyle="1" w:styleId="WW-WW8Num2ztrue6">
    <w:name w:val="WW-WW8Num2ztrue6"/>
    <w:rsid w:val="00A80B3E"/>
  </w:style>
  <w:style w:type="character" w:customStyle="1" w:styleId="WW8Num3ztrue">
    <w:name w:val="WW8Num3ztrue"/>
    <w:rsid w:val="00A80B3E"/>
  </w:style>
  <w:style w:type="character" w:customStyle="1" w:styleId="WW-WW8Num3ztrue">
    <w:name w:val="WW-WW8Num3ztrue"/>
    <w:rsid w:val="00A80B3E"/>
  </w:style>
  <w:style w:type="character" w:customStyle="1" w:styleId="WW-WW8Num3ztrue1">
    <w:name w:val="WW-WW8Num3ztrue1"/>
    <w:rsid w:val="00A80B3E"/>
  </w:style>
  <w:style w:type="character" w:customStyle="1" w:styleId="WW-WW8Num3ztrue2">
    <w:name w:val="WW-WW8Num3ztrue2"/>
    <w:rsid w:val="00A80B3E"/>
  </w:style>
  <w:style w:type="character" w:customStyle="1" w:styleId="WW-WW8Num3ztrue3">
    <w:name w:val="WW-WW8Num3ztrue3"/>
    <w:rsid w:val="00A80B3E"/>
  </w:style>
  <w:style w:type="character" w:customStyle="1" w:styleId="WW-WW8Num3ztrue4">
    <w:name w:val="WW-WW8Num3ztrue4"/>
    <w:rsid w:val="00A80B3E"/>
  </w:style>
  <w:style w:type="character" w:customStyle="1" w:styleId="WW-WW8Num3ztrue5">
    <w:name w:val="WW-WW8Num3ztrue5"/>
    <w:rsid w:val="00A80B3E"/>
  </w:style>
  <w:style w:type="character" w:customStyle="1" w:styleId="WW-WW8Num3ztrue6">
    <w:name w:val="WW-WW8Num3ztrue6"/>
    <w:rsid w:val="00A80B3E"/>
  </w:style>
  <w:style w:type="character" w:customStyle="1" w:styleId="FooterChar">
    <w:name w:val="Footer Char"/>
    <w:rsid w:val="00A80B3E"/>
    <w:rPr>
      <w:sz w:val="24"/>
      <w:szCs w:val="24"/>
    </w:rPr>
  </w:style>
  <w:style w:type="paragraph" w:customStyle="1" w:styleId="Textodebalo10">
    <w:name w:val="Texto de balão1"/>
    <w:basedOn w:val="Normal"/>
    <w:rsid w:val="00A80B3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ListaColorida-nfase11">
    <w:name w:val="Lista Colorida - Ênfase 11"/>
    <w:basedOn w:val="Normal"/>
    <w:uiPriority w:val="34"/>
    <w:qFormat/>
    <w:rsid w:val="00A80B3E"/>
    <w:pPr>
      <w:suppressAutoHyphens/>
      <w:autoSpaceDN w:val="0"/>
      <w:ind w:left="720"/>
      <w:contextualSpacing/>
      <w:textAlignment w:val="baseline"/>
    </w:pPr>
    <w:rPr>
      <w:kern w:val="3"/>
      <w:lang w:val="en-US" w:eastAsia="en-US" w:bidi="en-US"/>
    </w:rPr>
  </w:style>
  <w:style w:type="character" w:customStyle="1" w:styleId="MenoPendente3">
    <w:name w:val="Menção Pendente3"/>
    <w:uiPriority w:val="47"/>
    <w:rsid w:val="00A80B3E"/>
    <w:rPr>
      <w:color w:val="808080"/>
      <w:shd w:val="clear" w:color="auto" w:fill="E6E6E6"/>
    </w:rPr>
  </w:style>
  <w:style w:type="table" w:styleId="SombreamentoMdio1-nfase1">
    <w:name w:val="Medium Shading 1 Accent 1"/>
    <w:basedOn w:val="Tabelanormal"/>
    <w:link w:val="SombreamentoMdio1-nfase1Char"/>
    <w:rsid w:val="00A80B3E"/>
    <w:rPr>
      <w:rFonts w:ascii="Calibri" w:eastAsia="Calibri" w:hAnsi="Calibr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WW8Num8z4">
    <w:name w:val="WW8Num8z4"/>
    <w:rsid w:val="005F481D"/>
  </w:style>
  <w:style w:type="character" w:customStyle="1" w:styleId="WW8Num8z5">
    <w:name w:val="WW8Num8z5"/>
    <w:rsid w:val="005F481D"/>
  </w:style>
  <w:style w:type="character" w:customStyle="1" w:styleId="WW8Num8z6">
    <w:name w:val="WW8Num8z6"/>
    <w:rsid w:val="005F481D"/>
  </w:style>
  <w:style w:type="character" w:customStyle="1" w:styleId="WW8Num8z7">
    <w:name w:val="WW8Num8z7"/>
    <w:rsid w:val="005F481D"/>
  </w:style>
  <w:style w:type="character" w:customStyle="1" w:styleId="WW8Num8z8">
    <w:name w:val="WW8Num8z8"/>
    <w:rsid w:val="005F481D"/>
  </w:style>
  <w:style w:type="character" w:customStyle="1" w:styleId="txtnormal">
    <w:name w:val="txtnormal"/>
    <w:rsid w:val="005F481D"/>
  </w:style>
  <w:style w:type="paragraph" w:customStyle="1" w:styleId="Estruturadodocumento1">
    <w:name w:val="Estrutura do documento1"/>
    <w:basedOn w:val="Normal"/>
    <w:rsid w:val="005F481D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Contedodequadro">
    <w:name w:val="Conteúdo de quadro"/>
    <w:basedOn w:val="Corpodetexto"/>
    <w:rsid w:val="005F481D"/>
    <w:pPr>
      <w:overflowPunct/>
      <w:autoSpaceDE/>
      <w:spacing w:after="120"/>
      <w:jc w:val="left"/>
      <w:textAlignment w:val="auto"/>
    </w:pPr>
    <w:rPr>
      <w:rFonts w:ascii="Times New Roman" w:hAnsi="Times New Roman" w:cs="Times New Roman"/>
      <w:sz w:val="20"/>
      <w:lang w:eastAsia="zh-CN"/>
    </w:rPr>
  </w:style>
  <w:style w:type="character" w:customStyle="1" w:styleId="WW8Num6z3">
    <w:name w:val="WW8Num6z3"/>
    <w:rsid w:val="006A45F8"/>
  </w:style>
  <w:style w:type="character" w:customStyle="1" w:styleId="WW8Num6z4">
    <w:name w:val="WW8Num6z4"/>
    <w:rsid w:val="006A45F8"/>
  </w:style>
  <w:style w:type="character" w:customStyle="1" w:styleId="WW8Num6z5">
    <w:name w:val="WW8Num6z5"/>
    <w:rsid w:val="006A45F8"/>
  </w:style>
  <w:style w:type="character" w:customStyle="1" w:styleId="WW8Num6z6">
    <w:name w:val="WW8Num6z6"/>
    <w:rsid w:val="006A45F8"/>
  </w:style>
  <w:style w:type="character" w:customStyle="1" w:styleId="WW8Num6z7">
    <w:name w:val="WW8Num6z7"/>
    <w:rsid w:val="006A45F8"/>
  </w:style>
  <w:style w:type="character" w:customStyle="1" w:styleId="WW8Num6z8">
    <w:name w:val="WW8Num6z8"/>
    <w:rsid w:val="006A45F8"/>
  </w:style>
  <w:style w:type="character" w:customStyle="1" w:styleId="WW8Num23z3">
    <w:name w:val="WW8Num23z3"/>
    <w:rsid w:val="006A45F8"/>
  </w:style>
  <w:style w:type="character" w:customStyle="1" w:styleId="WW8Num23z4">
    <w:name w:val="WW8Num23z4"/>
    <w:rsid w:val="006A45F8"/>
  </w:style>
  <w:style w:type="character" w:customStyle="1" w:styleId="WW8Num23z5">
    <w:name w:val="WW8Num23z5"/>
    <w:rsid w:val="006A45F8"/>
  </w:style>
  <w:style w:type="character" w:customStyle="1" w:styleId="WW8Num23z6">
    <w:name w:val="WW8Num23z6"/>
    <w:rsid w:val="006A45F8"/>
  </w:style>
  <w:style w:type="character" w:customStyle="1" w:styleId="WW8Num23z7">
    <w:name w:val="WW8Num23z7"/>
    <w:rsid w:val="006A45F8"/>
  </w:style>
  <w:style w:type="character" w:customStyle="1" w:styleId="WW8Num23z8">
    <w:name w:val="WW8Num23z8"/>
    <w:rsid w:val="006A45F8"/>
  </w:style>
  <w:style w:type="character" w:customStyle="1" w:styleId="WW8Num30z1">
    <w:name w:val="WW8Num30z1"/>
    <w:rsid w:val="006A45F8"/>
  </w:style>
  <w:style w:type="character" w:customStyle="1" w:styleId="WW8Num30z2">
    <w:name w:val="WW8Num30z2"/>
    <w:rsid w:val="006A45F8"/>
  </w:style>
  <w:style w:type="character" w:customStyle="1" w:styleId="WW8Num30z3">
    <w:name w:val="WW8Num30z3"/>
    <w:rsid w:val="006A45F8"/>
  </w:style>
  <w:style w:type="character" w:customStyle="1" w:styleId="WW8Num30z4">
    <w:name w:val="WW8Num30z4"/>
    <w:rsid w:val="006A45F8"/>
  </w:style>
  <w:style w:type="character" w:customStyle="1" w:styleId="WW8Num30z5">
    <w:name w:val="WW8Num30z5"/>
    <w:rsid w:val="006A45F8"/>
  </w:style>
  <w:style w:type="character" w:customStyle="1" w:styleId="WW8Num30z6">
    <w:name w:val="WW8Num30z6"/>
    <w:rsid w:val="006A45F8"/>
  </w:style>
  <w:style w:type="character" w:customStyle="1" w:styleId="WW8Num30z7">
    <w:name w:val="WW8Num30z7"/>
    <w:rsid w:val="006A45F8"/>
  </w:style>
  <w:style w:type="character" w:customStyle="1" w:styleId="WW8Num30z8">
    <w:name w:val="WW8Num30z8"/>
    <w:rsid w:val="006A45F8"/>
  </w:style>
  <w:style w:type="character" w:customStyle="1" w:styleId="WW8Num31z2">
    <w:name w:val="WW8Num31z2"/>
    <w:rsid w:val="006A45F8"/>
  </w:style>
  <w:style w:type="character" w:customStyle="1" w:styleId="WW8Num31z3">
    <w:name w:val="WW8Num31z3"/>
    <w:rsid w:val="006A45F8"/>
  </w:style>
  <w:style w:type="character" w:customStyle="1" w:styleId="WW8Num31z4">
    <w:name w:val="WW8Num31z4"/>
    <w:rsid w:val="006A45F8"/>
  </w:style>
  <w:style w:type="character" w:customStyle="1" w:styleId="WW8Num31z5">
    <w:name w:val="WW8Num31z5"/>
    <w:rsid w:val="006A45F8"/>
  </w:style>
  <w:style w:type="character" w:customStyle="1" w:styleId="WW8Num31z6">
    <w:name w:val="WW8Num31z6"/>
    <w:rsid w:val="006A45F8"/>
  </w:style>
  <w:style w:type="character" w:customStyle="1" w:styleId="WW8Num31z7">
    <w:name w:val="WW8Num31z7"/>
    <w:rsid w:val="006A45F8"/>
  </w:style>
  <w:style w:type="character" w:customStyle="1" w:styleId="WW8Num31z8">
    <w:name w:val="WW8Num31z8"/>
    <w:rsid w:val="006A45F8"/>
  </w:style>
  <w:style w:type="character" w:customStyle="1" w:styleId="WW-LinkdaInternet">
    <w:name w:val="WW-Link da Internet"/>
    <w:rsid w:val="006A45F8"/>
    <w:rPr>
      <w:color w:val="0000FF"/>
      <w:u w:val="single"/>
    </w:rPr>
  </w:style>
  <w:style w:type="character" w:customStyle="1" w:styleId="WW8Num32z3">
    <w:name w:val="WW8Num32z3"/>
    <w:rsid w:val="006A45F8"/>
  </w:style>
  <w:style w:type="character" w:customStyle="1" w:styleId="WW8Num32z4">
    <w:name w:val="WW8Num32z4"/>
    <w:rsid w:val="006A45F8"/>
  </w:style>
  <w:style w:type="character" w:customStyle="1" w:styleId="WW8Num32z5">
    <w:name w:val="WW8Num32z5"/>
    <w:rsid w:val="006A45F8"/>
  </w:style>
  <w:style w:type="character" w:customStyle="1" w:styleId="WW8Num32z6">
    <w:name w:val="WW8Num32z6"/>
    <w:rsid w:val="006A45F8"/>
  </w:style>
  <w:style w:type="character" w:customStyle="1" w:styleId="WW8Num32z7">
    <w:name w:val="WW8Num32z7"/>
    <w:rsid w:val="006A45F8"/>
  </w:style>
  <w:style w:type="character" w:customStyle="1" w:styleId="WW8Num32z8">
    <w:name w:val="WW8Num32z8"/>
    <w:rsid w:val="006A45F8"/>
  </w:style>
  <w:style w:type="character" w:customStyle="1" w:styleId="WW8Num34z3">
    <w:name w:val="WW8Num34z3"/>
    <w:rsid w:val="006A45F8"/>
  </w:style>
  <w:style w:type="character" w:customStyle="1" w:styleId="WW8Num34z4">
    <w:name w:val="WW8Num34z4"/>
    <w:rsid w:val="006A45F8"/>
  </w:style>
  <w:style w:type="character" w:customStyle="1" w:styleId="WW8Num34z5">
    <w:name w:val="WW8Num34z5"/>
    <w:rsid w:val="006A45F8"/>
  </w:style>
  <w:style w:type="character" w:customStyle="1" w:styleId="WW8Num34z6">
    <w:name w:val="WW8Num34z6"/>
    <w:rsid w:val="006A45F8"/>
  </w:style>
  <w:style w:type="character" w:customStyle="1" w:styleId="WW8Num34z7">
    <w:name w:val="WW8Num34z7"/>
    <w:rsid w:val="006A45F8"/>
  </w:style>
  <w:style w:type="character" w:customStyle="1" w:styleId="WW8Num34z8">
    <w:name w:val="WW8Num34z8"/>
    <w:rsid w:val="006A45F8"/>
  </w:style>
  <w:style w:type="character" w:customStyle="1" w:styleId="WW8Num35z1">
    <w:name w:val="WW8Num35z1"/>
    <w:rsid w:val="006A45F8"/>
  </w:style>
  <w:style w:type="character" w:customStyle="1" w:styleId="WW8Num35z2">
    <w:name w:val="WW8Num35z2"/>
    <w:rsid w:val="006A45F8"/>
  </w:style>
  <w:style w:type="character" w:customStyle="1" w:styleId="WW8Num35z3">
    <w:name w:val="WW8Num35z3"/>
    <w:rsid w:val="006A45F8"/>
  </w:style>
  <w:style w:type="character" w:customStyle="1" w:styleId="WW8Num35z4">
    <w:name w:val="WW8Num35z4"/>
    <w:rsid w:val="006A45F8"/>
  </w:style>
  <w:style w:type="character" w:customStyle="1" w:styleId="WW8Num35z5">
    <w:name w:val="WW8Num35z5"/>
    <w:rsid w:val="006A45F8"/>
  </w:style>
  <w:style w:type="character" w:customStyle="1" w:styleId="WW8Num35z6">
    <w:name w:val="WW8Num35z6"/>
    <w:rsid w:val="006A45F8"/>
  </w:style>
  <w:style w:type="character" w:customStyle="1" w:styleId="WW8Num35z7">
    <w:name w:val="WW8Num35z7"/>
    <w:rsid w:val="006A45F8"/>
  </w:style>
  <w:style w:type="character" w:customStyle="1" w:styleId="WW8Num35z8">
    <w:name w:val="WW8Num35z8"/>
    <w:rsid w:val="006A45F8"/>
  </w:style>
  <w:style w:type="character" w:customStyle="1" w:styleId="WW8Num36z2">
    <w:name w:val="WW8Num36z2"/>
    <w:rsid w:val="006A45F8"/>
  </w:style>
  <w:style w:type="character" w:customStyle="1" w:styleId="WW8Num36z4">
    <w:name w:val="WW8Num36z4"/>
    <w:rsid w:val="006A45F8"/>
  </w:style>
  <w:style w:type="character" w:customStyle="1" w:styleId="WW8Num36z5">
    <w:name w:val="WW8Num36z5"/>
    <w:rsid w:val="006A45F8"/>
  </w:style>
  <w:style w:type="character" w:customStyle="1" w:styleId="WW8Num36z6">
    <w:name w:val="WW8Num36z6"/>
    <w:rsid w:val="006A45F8"/>
  </w:style>
  <w:style w:type="character" w:customStyle="1" w:styleId="WW8Num36z7">
    <w:name w:val="WW8Num36z7"/>
    <w:rsid w:val="006A45F8"/>
  </w:style>
  <w:style w:type="character" w:customStyle="1" w:styleId="WW8Num36z8">
    <w:name w:val="WW8Num36z8"/>
    <w:rsid w:val="006A45F8"/>
  </w:style>
  <w:style w:type="character" w:customStyle="1" w:styleId="WW8Num37z3">
    <w:name w:val="WW8Num37z3"/>
    <w:rsid w:val="006A45F8"/>
  </w:style>
  <w:style w:type="character" w:customStyle="1" w:styleId="WW8Num37z4">
    <w:name w:val="WW8Num37z4"/>
    <w:rsid w:val="006A45F8"/>
  </w:style>
  <w:style w:type="character" w:customStyle="1" w:styleId="WW8Num37z5">
    <w:name w:val="WW8Num37z5"/>
    <w:rsid w:val="006A45F8"/>
  </w:style>
  <w:style w:type="character" w:customStyle="1" w:styleId="WW8Num37z6">
    <w:name w:val="WW8Num37z6"/>
    <w:rsid w:val="006A45F8"/>
  </w:style>
  <w:style w:type="character" w:customStyle="1" w:styleId="WW8Num37z7">
    <w:name w:val="WW8Num37z7"/>
    <w:rsid w:val="006A45F8"/>
  </w:style>
  <w:style w:type="character" w:customStyle="1" w:styleId="WW8Num37z8">
    <w:name w:val="WW8Num37z8"/>
    <w:rsid w:val="006A45F8"/>
  </w:style>
  <w:style w:type="paragraph" w:customStyle="1" w:styleId="11">
    <w:name w:val="1.1."/>
    <w:basedOn w:val="Normal"/>
    <w:rsid w:val="006A45F8"/>
    <w:pPr>
      <w:ind w:left="1512" w:hanging="960"/>
      <w:jc w:val="both"/>
    </w:pPr>
    <w:rPr>
      <w:szCs w:val="20"/>
    </w:rPr>
  </w:style>
  <w:style w:type="character" w:customStyle="1" w:styleId="WW8Num29z3">
    <w:name w:val="WW8Num29z3"/>
    <w:rsid w:val="004F6285"/>
  </w:style>
  <w:style w:type="character" w:customStyle="1" w:styleId="WW8Num29z4">
    <w:name w:val="WW8Num29z4"/>
    <w:rsid w:val="004F6285"/>
  </w:style>
  <w:style w:type="character" w:customStyle="1" w:styleId="WW8Num29z5">
    <w:name w:val="WW8Num29z5"/>
    <w:rsid w:val="004F6285"/>
  </w:style>
  <w:style w:type="character" w:customStyle="1" w:styleId="WW8Num29z6">
    <w:name w:val="WW8Num29z6"/>
    <w:rsid w:val="004F6285"/>
  </w:style>
  <w:style w:type="character" w:customStyle="1" w:styleId="WW8Num29z7">
    <w:name w:val="WW8Num29z7"/>
    <w:rsid w:val="004F6285"/>
  </w:style>
  <w:style w:type="character" w:customStyle="1" w:styleId="WW8Num29z8">
    <w:name w:val="WW8Num29z8"/>
    <w:rsid w:val="004F6285"/>
  </w:style>
  <w:style w:type="character" w:customStyle="1" w:styleId="WW8Num33z4">
    <w:name w:val="WW8Num33z4"/>
    <w:rsid w:val="004F6285"/>
  </w:style>
  <w:style w:type="character" w:customStyle="1" w:styleId="WW8Num33z5">
    <w:name w:val="WW8Num33z5"/>
    <w:rsid w:val="004F6285"/>
  </w:style>
  <w:style w:type="character" w:customStyle="1" w:styleId="WW8Num33z6">
    <w:name w:val="WW8Num33z6"/>
    <w:rsid w:val="004F6285"/>
  </w:style>
  <w:style w:type="character" w:customStyle="1" w:styleId="WW8Num33z7">
    <w:name w:val="WW8Num33z7"/>
    <w:rsid w:val="004F6285"/>
  </w:style>
  <w:style w:type="character" w:customStyle="1" w:styleId="WW8Num33z8">
    <w:name w:val="WW8Num33z8"/>
    <w:rsid w:val="004F6285"/>
  </w:style>
  <w:style w:type="character" w:customStyle="1" w:styleId="WW8Num38z1">
    <w:name w:val="WW8Num38z1"/>
    <w:rsid w:val="004F6285"/>
  </w:style>
  <w:style w:type="character" w:customStyle="1" w:styleId="WW8Num38z2">
    <w:name w:val="WW8Num38z2"/>
    <w:rsid w:val="004F6285"/>
  </w:style>
  <w:style w:type="character" w:customStyle="1" w:styleId="WW8Num38z3">
    <w:name w:val="WW8Num38z3"/>
    <w:rsid w:val="004F6285"/>
  </w:style>
  <w:style w:type="character" w:customStyle="1" w:styleId="WW8Num38z4">
    <w:name w:val="WW8Num38z4"/>
    <w:rsid w:val="004F6285"/>
  </w:style>
  <w:style w:type="character" w:customStyle="1" w:styleId="WW8Num38z5">
    <w:name w:val="WW8Num38z5"/>
    <w:rsid w:val="004F6285"/>
  </w:style>
  <w:style w:type="character" w:customStyle="1" w:styleId="WW8Num38z6">
    <w:name w:val="WW8Num38z6"/>
    <w:rsid w:val="004F6285"/>
  </w:style>
  <w:style w:type="character" w:customStyle="1" w:styleId="WW8Num38z7">
    <w:name w:val="WW8Num38z7"/>
    <w:rsid w:val="004F6285"/>
  </w:style>
  <w:style w:type="character" w:customStyle="1" w:styleId="WW8Num38z8">
    <w:name w:val="WW8Num38z8"/>
    <w:rsid w:val="004F6285"/>
  </w:style>
  <w:style w:type="character" w:customStyle="1" w:styleId="WW8Num39z1">
    <w:name w:val="WW8Num39z1"/>
    <w:rsid w:val="004F6285"/>
    <w:rPr>
      <w:rFonts w:eastAsia="Times New Roman" w:cs="Times New Roman"/>
      <w:b/>
    </w:rPr>
  </w:style>
  <w:style w:type="character" w:customStyle="1" w:styleId="WW8Num40z1">
    <w:name w:val="WW8Num40z1"/>
    <w:rsid w:val="004F6285"/>
  </w:style>
  <w:style w:type="character" w:customStyle="1" w:styleId="WW8Num40z2">
    <w:name w:val="WW8Num40z2"/>
    <w:rsid w:val="004F6285"/>
  </w:style>
  <w:style w:type="character" w:customStyle="1" w:styleId="WW8Num40z3">
    <w:name w:val="WW8Num40z3"/>
    <w:rsid w:val="004F6285"/>
  </w:style>
  <w:style w:type="character" w:customStyle="1" w:styleId="WW8Num40z4">
    <w:name w:val="WW8Num40z4"/>
    <w:rsid w:val="004F6285"/>
  </w:style>
  <w:style w:type="character" w:customStyle="1" w:styleId="WW8Num40z5">
    <w:name w:val="WW8Num40z5"/>
    <w:rsid w:val="004F6285"/>
  </w:style>
  <w:style w:type="character" w:customStyle="1" w:styleId="WW8Num40z6">
    <w:name w:val="WW8Num40z6"/>
    <w:rsid w:val="004F6285"/>
  </w:style>
  <w:style w:type="character" w:customStyle="1" w:styleId="WW8Num40z7">
    <w:name w:val="WW8Num40z7"/>
    <w:rsid w:val="004F6285"/>
  </w:style>
  <w:style w:type="character" w:customStyle="1" w:styleId="WW8Num40z8">
    <w:name w:val="WW8Num40z8"/>
    <w:rsid w:val="004F6285"/>
  </w:style>
  <w:style w:type="character" w:customStyle="1" w:styleId="WW8Num41z2">
    <w:name w:val="WW8Num41z2"/>
    <w:rsid w:val="004F6285"/>
    <w:rPr>
      <w:b/>
      <w:bCs/>
    </w:rPr>
  </w:style>
  <w:style w:type="character" w:customStyle="1" w:styleId="WW8Num41z3">
    <w:name w:val="WW8Num41z3"/>
    <w:rsid w:val="004F6285"/>
  </w:style>
  <w:style w:type="character" w:customStyle="1" w:styleId="WW8Num41z4">
    <w:name w:val="WW8Num41z4"/>
    <w:rsid w:val="004F6285"/>
  </w:style>
  <w:style w:type="character" w:customStyle="1" w:styleId="WW8Num41z5">
    <w:name w:val="WW8Num41z5"/>
    <w:rsid w:val="004F6285"/>
  </w:style>
  <w:style w:type="character" w:customStyle="1" w:styleId="WW8Num41z6">
    <w:name w:val="WW8Num41z6"/>
    <w:rsid w:val="004F6285"/>
  </w:style>
  <w:style w:type="character" w:customStyle="1" w:styleId="WW8Num41z7">
    <w:name w:val="WW8Num41z7"/>
    <w:rsid w:val="004F6285"/>
  </w:style>
  <w:style w:type="character" w:customStyle="1" w:styleId="WW8Num41z8">
    <w:name w:val="WW8Num41z8"/>
    <w:rsid w:val="004F6285"/>
  </w:style>
  <w:style w:type="character" w:customStyle="1" w:styleId="WW8Num42z1">
    <w:name w:val="WW8Num42z1"/>
    <w:rsid w:val="004F6285"/>
  </w:style>
  <w:style w:type="character" w:customStyle="1" w:styleId="WW8Num42z2">
    <w:name w:val="WW8Num42z2"/>
    <w:rsid w:val="004F6285"/>
  </w:style>
  <w:style w:type="character" w:customStyle="1" w:styleId="WW8Num42z3">
    <w:name w:val="WW8Num42z3"/>
    <w:rsid w:val="004F6285"/>
  </w:style>
  <w:style w:type="character" w:customStyle="1" w:styleId="WW8Num42z4">
    <w:name w:val="WW8Num42z4"/>
    <w:rsid w:val="004F6285"/>
  </w:style>
  <w:style w:type="character" w:customStyle="1" w:styleId="WW8Num42z5">
    <w:name w:val="WW8Num42z5"/>
    <w:rsid w:val="004F6285"/>
  </w:style>
  <w:style w:type="character" w:customStyle="1" w:styleId="WW8Num42z6">
    <w:name w:val="WW8Num42z6"/>
    <w:rsid w:val="004F6285"/>
  </w:style>
  <w:style w:type="character" w:customStyle="1" w:styleId="WW8Num42z7">
    <w:name w:val="WW8Num42z7"/>
    <w:rsid w:val="004F6285"/>
  </w:style>
  <w:style w:type="character" w:customStyle="1" w:styleId="WW8Num42z8">
    <w:name w:val="WW8Num42z8"/>
    <w:rsid w:val="004F6285"/>
  </w:style>
  <w:style w:type="character" w:customStyle="1" w:styleId="WW8Num43z1">
    <w:name w:val="WW8Num43z1"/>
    <w:rsid w:val="004F6285"/>
  </w:style>
  <w:style w:type="character" w:customStyle="1" w:styleId="WW8Num43z2">
    <w:name w:val="WW8Num43z2"/>
    <w:rsid w:val="004F6285"/>
  </w:style>
  <w:style w:type="character" w:customStyle="1" w:styleId="WW8Num43z3">
    <w:name w:val="WW8Num43z3"/>
    <w:rsid w:val="004F6285"/>
  </w:style>
  <w:style w:type="character" w:customStyle="1" w:styleId="WW8Num43z4">
    <w:name w:val="WW8Num43z4"/>
    <w:rsid w:val="004F6285"/>
  </w:style>
  <w:style w:type="character" w:customStyle="1" w:styleId="WW8Num43z5">
    <w:name w:val="WW8Num43z5"/>
    <w:rsid w:val="004F6285"/>
  </w:style>
  <w:style w:type="character" w:customStyle="1" w:styleId="WW8Num43z6">
    <w:name w:val="WW8Num43z6"/>
    <w:rsid w:val="004F6285"/>
  </w:style>
  <w:style w:type="character" w:customStyle="1" w:styleId="WW8Num43z7">
    <w:name w:val="WW8Num43z7"/>
    <w:rsid w:val="004F6285"/>
  </w:style>
  <w:style w:type="character" w:customStyle="1" w:styleId="WW8Num43z8">
    <w:name w:val="WW8Num43z8"/>
    <w:rsid w:val="004F6285"/>
  </w:style>
  <w:style w:type="character" w:customStyle="1" w:styleId="WW8Num44z1">
    <w:name w:val="WW8Num44z1"/>
    <w:rsid w:val="004F6285"/>
  </w:style>
  <w:style w:type="character" w:customStyle="1" w:styleId="WW8Num44z2">
    <w:name w:val="WW8Num44z2"/>
    <w:rsid w:val="004F6285"/>
  </w:style>
  <w:style w:type="character" w:customStyle="1" w:styleId="WW8Num44z3">
    <w:name w:val="WW8Num44z3"/>
    <w:rsid w:val="004F6285"/>
  </w:style>
  <w:style w:type="character" w:customStyle="1" w:styleId="WW8Num44z4">
    <w:name w:val="WW8Num44z4"/>
    <w:rsid w:val="004F6285"/>
  </w:style>
  <w:style w:type="character" w:customStyle="1" w:styleId="WW8Num44z5">
    <w:name w:val="WW8Num44z5"/>
    <w:rsid w:val="004F6285"/>
  </w:style>
  <w:style w:type="character" w:customStyle="1" w:styleId="WW8Num44z6">
    <w:name w:val="WW8Num44z6"/>
    <w:rsid w:val="004F6285"/>
  </w:style>
  <w:style w:type="character" w:customStyle="1" w:styleId="WW8Num44z7">
    <w:name w:val="WW8Num44z7"/>
    <w:rsid w:val="004F6285"/>
  </w:style>
  <w:style w:type="character" w:customStyle="1" w:styleId="WW8Num44z8">
    <w:name w:val="WW8Num44z8"/>
    <w:rsid w:val="004F6285"/>
  </w:style>
  <w:style w:type="character" w:customStyle="1" w:styleId="WW8Num45z1">
    <w:name w:val="WW8Num45z1"/>
    <w:rsid w:val="004F6285"/>
  </w:style>
  <w:style w:type="character" w:customStyle="1" w:styleId="WW8Num45z2">
    <w:name w:val="WW8Num45z2"/>
    <w:rsid w:val="004F6285"/>
    <w:rPr>
      <w:b/>
    </w:rPr>
  </w:style>
  <w:style w:type="character" w:customStyle="1" w:styleId="WW8Num45z3">
    <w:name w:val="WW8Num45z3"/>
    <w:rsid w:val="004F6285"/>
  </w:style>
  <w:style w:type="character" w:customStyle="1" w:styleId="WW8Num45z4">
    <w:name w:val="WW8Num45z4"/>
    <w:rsid w:val="004F6285"/>
  </w:style>
  <w:style w:type="character" w:customStyle="1" w:styleId="WW8Num45z5">
    <w:name w:val="WW8Num45z5"/>
    <w:rsid w:val="004F6285"/>
  </w:style>
  <w:style w:type="character" w:customStyle="1" w:styleId="WW8Num45z6">
    <w:name w:val="WW8Num45z6"/>
    <w:rsid w:val="004F6285"/>
  </w:style>
  <w:style w:type="character" w:customStyle="1" w:styleId="WW8Num45z7">
    <w:name w:val="WW8Num45z7"/>
    <w:rsid w:val="004F6285"/>
  </w:style>
  <w:style w:type="character" w:customStyle="1" w:styleId="WW8Num45z8">
    <w:name w:val="WW8Num45z8"/>
    <w:rsid w:val="004F6285"/>
  </w:style>
  <w:style w:type="character" w:customStyle="1" w:styleId="WW8Num46z1">
    <w:name w:val="WW8Num46z1"/>
    <w:rsid w:val="004F6285"/>
  </w:style>
  <w:style w:type="character" w:customStyle="1" w:styleId="WW8Num46z2">
    <w:name w:val="WW8Num46z2"/>
    <w:rsid w:val="004F6285"/>
  </w:style>
  <w:style w:type="character" w:customStyle="1" w:styleId="WW8Num46z3">
    <w:name w:val="WW8Num46z3"/>
    <w:rsid w:val="004F6285"/>
  </w:style>
  <w:style w:type="character" w:customStyle="1" w:styleId="WW8Num46z4">
    <w:name w:val="WW8Num46z4"/>
    <w:rsid w:val="004F6285"/>
  </w:style>
  <w:style w:type="character" w:customStyle="1" w:styleId="WW8Num46z5">
    <w:name w:val="WW8Num46z5"/>
    <w:rsid w:val="004F6285"/>
  </w:style>
  <w:style w:type="character" w:customStyle="1" w:styleId="WW8Num46z6">
    <w:name w:val="WW8Num46z6"/>
    <w:rsid w:val="004F6285"/>
  </w:style>
  <w:style w:type="character" w:customStyle="1" w:styleId="WW8Num46z7">
    <w:name w:val="WW8Num46z7"/>
    <w:rsid w:val="004F6285"/>
  </w:style>
  <w:style w:type="character" w:customStyle="1" w:styleId="WW8Num46z8">
    <w:name w:val="WW8Num46z8"/>
    <w:rsid w:val="004F6285"/>
  </w:style>
  <w:style w:type="character" w:customStyle="1" w:styleId="WW8Num47z1">
    <w:name w:val="WW8Num47z1"/>
    <w:rsid w:val="004F6285"/>
  </w:style>
  <w:style w:type="character" w:customStyle="1" w:styleId="WW8Num47z2">
    <w:name w:val="WW8Num47z2"/>
    <w:rsid w:val="004F6285"/>
  </w:style>
  <w:style w:type="character" w:customStyle="1" w:styleId="WW8Num47z3">
    <w:name w:val="WW8Num47z3"/>
    <w:rsid w:val="004F6285"/>
  </w:style>
  <w:style w:type="character" w:customStyle="1" w:styleId="WW8Num47z4">
    <w:name w:val="WW8Num47z4"/>
    <w:rsid w:val="004F6285"/>
  </w:style>
  <w:style w:type="character" w:customStyle="1" w:styleId="WW8Num47z5">
    <w:name w:val="WW8Num47z5"/>
    <w:rsid w:val="004F6285"/>
  </w:style>
  <w:style w:type="character" w:customStyle="1" w:styleId="WW8Num47z6">
    <w:name w:val="WW8Num47z6"/>
    <w:rsid w:val="004F6285"/>
  </w:style>
  <w:style w:type="character" w:customStyle="1" w:styleId="WW8Num47z7">
    <w:name w:val="WW8Num47z7"/>
    <w:rsid w:val="004F6285"/>
  </w:style>
  <w:style w:type="character" w:customStyle="1" w:styleId="WW8Num47z8">
    <w:name w:val="WW8Num47z8"/>
    <w:rsid w:val="004F6285"/>
  </w:style>
  <w:style w:type="character" w:customStyle="1" w:styleId="WW8Num48z1">
    <w:name w:val="WW8Num48z1"/>
    <w:rsid w:val="004F6285"/>
  </w:style>
  <w:style w:type="character" w:customStyle="1" w:styleId="WW8Num48z2">
    <w:name w:val="WW8Num48z2"/>
    <w:rsid w:val="004F6285"/>
  </w:style>
  <w:style w:type="character" w:customStyle="1" w:styleId="WW8Num48z3">
    <w:name w:val="WW8Num48z3"/>
    <w:rsid w:val="004F6285"/>
  </w:style>
  <w:style w:type="character" w:customStyle="1" w:styleId="WW8Num48z4">
    <w:name w:val="WW8Num48z4"/>
    <w:rsid w:val="004F6285"/>
  </w:style>
  <w:style w:type="character" w:customStyle="1" w:styleId="WW8Num48z5">
    <w:name w:val="WW8Num48z5"/>
    <w:rsid w:val="004F6285"/>
  </w:style>
  <w:style w:type="character" w:customStyle="1" w:styleId="WW8Num48z6">
    <w:name w:val="WW8Num48z6"/>
    <w:rsid w:val="004F6285"/>
  </w:style>
  <w:style w:type="character" w:customStyle="1" w:styleId="WW8Num48z7">
    <w:name w:val="WW8Num48z7"/>
    <w:rsid w:val="004F6285"/>
  </w:style>
  <w:style w:type="character" w:customStyle="1" w:styleId="WW8Num48z8">
    <w:name w:val="WW8Num48z8"/>
    <w:rsid w:val="004F6285"/>
  </w:style>
  <w:style w:type="character" w:customStyle="1" w:styleId="WW8Num49z2">
    <w:name w:val="WW8Num49z2"/>
    <w:rsid w:val="004F6285"/>
    <w:rPr>
      <w:b/>
      <w:bCs/>
    </w:rPr>
  </w:style>
  <w:style w:type="character" w:customStyle="1" w:styleId="WW8Num49z4">
    <w:name w:val="WW8Num49z4"/>
    <w:rsid w:val="004F6285"/>
  </w:style>
  <w:style w:type="character" w:customStyle="1" w:styleId="WW8Num49z5">
    <w:name w:val="WW8Num49z5"/>
    <w:rsid w:val="004F6285"/>
  </w:style>
  <w:style w:type="character" w:customStyle="1" w:styleId="WW8Num49z6">
    <w:name w:val="WW8Num49z6"/>
    <w:rsid w:val="004F6285"/>
  </w:style>
  <w:style w:type="character" w:customStyle="1" w:styleId="WW8Num49z7">
    <w:name w:val="WW8Num49z7"/>
    <w:rsid w:val="004F6285"/>
  </w:style>
  <w:style w:type="character" w:customStyle="1" w:styleId="WW8Num49z8">
    <w:name w:val="WW8Num49z8"/>
    <w:rsid w:val="004F6285"/>
  </w:style>
  <w:style w:type="character" w:customStyle="1" w:styleId="WW8Num51z1">
    <w:name w:val="WW8Num51z1"/>
    <w:rsid w:val="004F6285"/>
  </w:style>
  <w:style w:type="character" w:customStyle="1" w:styleId="WW8Num51z2">
    <w:name w:val="WW8Num51z2"/>
    <w:rsid w:val="004F6285"/>
  </w:style>
  <w:style w:type="character" w:customStyle="1" w:styleId="WW8Num51z3">
    <w:name w:val="WW8Num51z3"/>
    <w:rsid w:val="004F6285"/>
  </w:style>
  <w:style w:type="character" w:customStyle="1" w:styleId="WW8Num51z4">
    <w:name w:val="WW8Num51z4"/>
    <w:rsid w:val="004F6285"/>
  </w:style>
  <w:style w:type="character" w:customStyle="1" w:styleId="WW8Num51z5">
    <w:name w:val="WW8Num51z5"/>
    <w:rsid w:val="004F6285"/>
  </w:style>
  <w:style w:type="character" w:customStyle="1" w:styleId="WW8Num51z6">
    <w:name w:val="WW8Num51z6"/>
    <w:rsid w:val="004F6285"/>
  </w:style>
  <w:style w:type="character" w:customStyle="1" w:styleId="WW8Num51z7">
    <w:name w:val="WW8Num51z7"/>
    <w:rsid w:val="004F6285"/>
  </w:style>
  <w:style w:type="character" w:customStyle="1" w:styleId="WW8Num51z8">
    <w:name w:val="WW8Num51z8"/>
    <w:rsid w:val="004F6285"/>
  </w:style>
  <w:style w:type="character" w:customStyle="1" w:styleId="WW8Num52z2">
    <w:name w:val="WW8Num52z2"/>
    <w:rsid w:val="004F6285"/>
    <w:rPr>
      <w:b/>
      <w:bCs/>
    </w:rPr>
  </w:style>
  <w:style w:type="character" w:customStyle="1" w:styleId="WW8Num52z3">
    <w:name w:val="WW8Num52z3"/>
    <w:rsid w:val="004F6285"/>
  </w:style>
  <w:style w:type="character" w:customStyle="1" w:styleId="WW8Num52z4">
    <w:name w:val="WW8Num52z4"/>
    <w:rsid w:val="004F6285"/>
  </w:style>
  <w:style w:type="character" w:customStyle="1" w:styleId="WW8Num52z5">
    <w:name w:val="WW8Num52z5"/>
    <w:rsid w:val="004F6285"/>
  </w:style>
  <w:style w:type="character" w:customStyle="1" w:styleId="WW8Num52z6">
    <w:name w:val="WW8Num52z6"/>
    <w:rsid w:val="004F6285"/>
  </w:style>
  <w:style w:type="character" w:customStyle="1" w:styleId="WW8Num52z7">
    <w:name w:val="WW8Num52z7"/>
    <w:rsid w:val="004F6285"/>
  </w:style>
  <w:style w:type="character" w:customStyle="1" w:styleId="WW8Num52z8">
    <w:name w:val="WW8Num52z8"/>
    <w:rsid w:val="004F6285"/>
  </w:style>
  <w:style w:type="character" w:customStyle="1" w:styleId="highlight">
    <w:name w:val="highlight"/>
    <w:rsid w:val="004F6285"/>
  </w:style>
  <w:style w:type="paragraph" w:customStyle="1" w:styleId="CorpodetextobodytextbtbodytesxcontentsTextoindependientebt1bodytext1bodytesx1bt2bodytext2bodytesx2bt3bodytext3bodytesx3bt4bodytext4bodytesx4contents1Textoindependiente1bt5bodytext5bodytesx5bt6bodytext6bodytesx">
    <w:name w:val="Corpo de texto.body text.bt.body tesx.contents.Texto independiente.bt1.body text1.body tesx1.bt2.body text2.body tesx2.bt3.body text3.body tesx3.bt4.body text4.body tesx4.contents1.Texto independiente1.bt5.body text5.body tesx5.bt6.body text6.body tesx"/>
    <w:basedOn w:val="Normal"/>
    <w:rsid w:val="004F6285"/>
    <w:pPr>
      <w:suppressAutoHyphens/>
      <w:jc w:val="both"/>
    </w:pPr>
    <w:rPr>
      <w:sz w:val="22"/>
      <w:szCs w:val="20"/>
      <w:lang w:eastAsia="zh-CN"/>
    </w:rPr>
  </w:style>
  <w:style w:type="paragraph" w:customStyle="1" w:styleId="aaablocoaaa">
    <w:name w:val="aaablocoaaa"/>
    <w:basedOn w:val="Normal"/>
    <w:rsid w:val="004F6285"/>
    <w:pPr>
      <w:tabs>
        <w:tab w:val="left" w:pos="900"/>
      </w:tabs>
      <w:suppressAutoHyphens/>
      <w:spacing w:line="320" w:lineRule="exact"/>
      <w:jc w:val="both"/>
    </w:pPr>
    <w:rPr>
      <w:rFonts w:ascii="Arial" w:hAnsi="Arial" w:cs="Arial"/>
      <w:color w:val="000000"/>
      <w:lang w:eastAsia="zh-CN"/>
    </w:rPr>
  </w:style>
  <w:style w:type="paragraph" w:customStyle="1" w:styleId="WW-Corpodetexto21">
    <w:name w:val="WW-Corpo de texto 21"/>
    <w:basedOn w:val="Normal"/>
    <w:rsid w:val="004F6285"/>
    <w:pPr>
      <w:widowControl w:val="0"/>
      <w:suppressAutoHyphens/>
      <w:spacing w:line="200" w:lineRule="atLeast"/>
      <w:jc w:val="both"/>
    </w:pPr>
    <w:rPr>
      <w:rFonts w:ascii="Bookman Old Style" w:hAnsi="Bookman Old Style" w:cs="Bookman Old Style"/>
      <w:lang w:eastAsia="zh-CN"/>
    </w:rPr>
  </w:style>
  <w:style w:type="table" w:customStyle="1" w:styleId="NormalTable0">
    <w:name w:val="Normal Table0"/>
    <w:uiPriority w:val="2"/>
    <w:semiHidden/>
    <w:unhideWhenUsed/>
    <w:qFormat/>
    <w:rsid w:val="0053621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536214"/>
  </w:style>
  <w:style w:type="numbering" w:customStyle="1" w:styleId="Semlista1">
    <w:name w:val="Sem lista1"/>
    <w:next w:val="Semlista"/>
    <w:uiPriority w:val="99"/>
    <w:semiHidden/>
    <w:unhideWhenUsed/>
    <w:rsid w:val="004A7114"/>
  </w:style>
  <w:style w:type="character" w:customStyle="1" w:styleId="DefaultParagraphFont0">
    <w:name w:val="Default Paragraph Font0"/>
    <w:rsid w:val="004A7114"/>
  </w:style>
  <w:style w:type="paragraph" w:customStyle="1" w:styleId="BalloonText0">
    <w:name w:val="Balloon Text0"/>
    <w:basedOn w:val="Normal"/>
    <w:semiHidden/>
    <w:rsid w:val="004A711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grafonumeradonivel2">
    <w:name w:val="paragrafo_numerado_nivel2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paragrafonumeradonivel3">
    <w:name w:val="paragrafo_numerado_nivel3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itemalinealetra">
    <w:name w:val="item_alinea_letra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table" w:customStyle="1" w:styleId="NormalTable01">
    <w:name w:val="Normal Table01"/>
    <w:uiPriority w:val="2"/>
    <w:semiHidden/>
    <w:unhideWhenUsed/>
    <w:qFormat/>
    <w:rsid w:val="004A7114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epargpadro9">
    <w:name w:val="Fonte parág. padrão9"/>
    <w:rsid w:val="0060379A"/>
  </w:style>
  <w:style w:type="paragraph" w:customStyle="1" w:styleId="Corpodetexto34">
    <w:name w:val="Corpo de texto 34"/>
    <w:basedOn w:val="Normal"/>
    <w:rsid w:val="0060379A"/>
    <w:rPr>
      <w:b/>
    </w:rPr>
  </w:style>
  <w:style w:type="paragraph" w:customStyle="1" w:styleId="Recuodecorpodetexto23">
    <w:name w:val="Recuo de corpo de texto 23"/>
    <w:basedOn w:val="Normal"/>
    <w:rsid w:val="0060379A"/>
    <w:pPr>
      <w:spacing w:after="120" w:line="480" w:lineRule="auto"/>
      <w:ind w:left="283"/>
    </w:pPr>
  </w:style>
  <w:style w:type="paragraph" w:customStyle="1" w:styleId="Textodebalo2">
    <w:name w:val="Texto de balão2"/>
    <w:basedOn w:val="Normal"/>
    <w:rsid w:val="0060379A"/>
    <w:pPr>
      <w:spacing w:line="100" w:lineRule="atLeast"/>
    </w:pPr>
    <w:rPr>
      <w:kern w:val="1"/>
      <w:lang w:eastAsia="ar-SA"/>
    </w:rPr>
  </w:style>
  <w:style w:type="paragraph" w:customStyle="1" w:styleId="Corpodetexto24">
    <w:name w:val="Corpo de texto 24"/>
    <w:basedOn w:val="Normal"/>
    <w:rsid w:val="0060379A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MenoPendente4">
    <w:name w:val="Menção Pendente4"/>
    <w:uiPriority w:val="99"/>
    <w:semiHidden/>
    <w:unhideWhenUsed/>
    <w:rsid w:val="0060379A"/>
    <w:rPr>
      <w:color w:val="808080"/>
      <w:shd w:val="clear" w:color="auto" w:fill="E6E6E6"/>
    </w:rPr>
  </w:style>
  <w:style w:type="character" w:customStyle="1" w:styleId="Meno2">
    <w:name w:val="Menção2"/>
    <w:uiPriority w:val="99"/>
    <w:semiHidden/>
    <w:unhideWhenUsed/>
    <w:rsid w:val="0060379A"/>
    <w:rPr>
      <w:color w:val="2B579A"/>
      <w:shd w:val="clear" w:color="auto" w:fill="E6E6E6"/>
    </w:rPr>
  </w:style>
  <w:style w:type="character" w:customStyle="1" w:styleId="MenoPendente5">
    <w:name w:val="Menção Pendente5"/>
    <w:uiPriority w:val="47"/>
    <w:rsid w:val="0060379A"/>
    <w:rPr>
      <w:color w:val="808080"/>
      <w:shd w:val="clear" w:color="auto" w:fill="E6E6E6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E18B2"/>
    <w:rPr>
      <w:color w:val="605E5C"/>
      <w:shd w:val="clear" w:color="auto" w:fill="E1DFDD"/>
    </w:rPr>
  </w:style>
  <w:style w:type="character" w:customStyle="1" w:styleId="MenoPendente7">
    <w:name w:val="Menção Pendente7"/>
    <w:uiPriority w:val="47"/>
    <w:rsid w:val="00AF14CD"/>
    <w:rPr>
      <w:color w:val="808080"/>
      <w:shd w:val="clear" w:color="auto" w:fill="E6E6E6"/>
    </w:rPr>
  </w:style>
  <w:style w:type="character" w:customStyle="1" w:styleId="Fontepargpadro100">
    <w:name w:val="Fonte parág. padrão10"/>
    <w:rsid w:val="00E926AE"/>
  </w:style>
  <w:style w:type="paragraph" w:customStyle="1" w:styleId="Recuodecorpodetexto24">
    <w:name w:val="Recuo de corpo de texto 24"/>
    <w:basedOn w:val="Normal"/>
    <w:rsid w:val="00E926AE"/>
    <w:pPr>
      <w:suppressAutoHyphens/>
      <w:spacing w:after="120" w:line="480" w:lineRule="auto"/>
      <w:ind w:left="283"/>
    </w:pPr>
    <w:rPr>
      <w:lang w:eastAsia="zh-CN"/>
    </w:rPr>
  </w:style>
  <w:style w:type="character" w:customStyle="1" w:styleId="Fontepargpadro11">
    <w:name w:val="Fonte parág. padrão11"/>
    <w:rsid w:val="007B387E"/>
  </w:style>
  <w:style w:type="paragraph" w:customStyle="1" w:styleId="Recuodecorpodetexto25">
    <w:name w:val="Recuo de corpo de texto 25"/>
    <w:basedOn w:val="Normal"/>
    <w:rsid w:val="007B387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Corpodetexto35">
    <w:name w:val="Corpo de texto 35"/>
    <w:basedOn w:val="Normal"/>
    <w:rsid w:val="002217A2"/>
    <w:pPr>
      <w:widowControl w:val="0"/>
      <w:suppressAutoHyphens/>
    </w:pPr>
    <w:rPr>
      <w:rFonts w:eastAsia="Lucida Sans Unicode"/>
      <w:b/>
      <w:lang w:eastAsia="zh-CN" w:bidi="pt-BR"/>
    </w:rPr>
  </w:style>
  <w:style w:type="numbering" w:customStyle="1" w:styleId="WWNum31">
    <w:name w:val="WWNum31"/>
    <w:rsid w:val="002217A2"/>
    <w:pPr>
      <w:numPr>
        <w:numId w:val="4"/>
      </w:numPr>
    </w:pPr>
  </w:style>
  <w:style w:type="numbering" w:customStyle="1" w:styleId="Estilo21">
    <w:name w:val="Estilo21"/>
    <w:uiPriority w:val="99"/>
    <w:rsid w:val="002217A2"/>
    <w:pPr>
      <w:numPr>
        <w:numId w:val="60"/>
      </w:numPr>
    </w:pPr>
  </w:style>
  <w:style w:type="numbering" w:customStyle="1" w:styleId="WWNum11">
    <w:name w:val="WWNum11"/>
    <w:basedOn w:val="Semlista"/>
    <w:rsid w:val="002217A2"/>
    <w:pPr>
      <w:numPr>
        <w:numId w:val="7"/>
      </w:numPr>
    </w:pPr>
  </w:style>
  <w:style w:type="table" w:customStyle="1" w:styleId="TableNormal2">
    <w:name w:val="Table Normal2"/>
    <w:rsid w:val="002217A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921">
    <w:name w:val="WW8Num921"/>
    <w:basedOn w:val="Semlista"/>
    <w:rsid w:val="002217A2"/>
    <w:pPr>
      <w:numPr>
        <w:numId w:val="10"/>
      </w:numPr>
    </w:pPr>
  </w:style>
  <w:style w:type="numbering" w:customStyle="1" w:styleId="WW8Num41">
    <w:name w:val="WW8Num41"/>
    <w:basedOn w:val="Semlista"/>
    <w:rsid w:val="002217A2"/>
    <w:pPr>
      <w:numPr>
        <w:numId w:val="11"/>
      </w:numPr>
    </w:pPr>
  </w:style>
  <w:style w:type="numbering" w:customStyle="1" w:styleId="Lista11">
    <w:name w:val="Lista11"/>
    <w:basedOn w:val="Semlista"/>
    <w:rsid w:val="002217A2"/>
    <w:pPr>
      <w:numPr>
        <w:numId w:val="13"/>
      </w:numPr>
    </w:pPr>
  </w:style>
  <w:style w:type="paragraph" w:customStyle="1" w:styleId="LO-Normal">
    <w:name w:val="LO-Normal"/>
    <w:rsid w:val="002217A2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EPTabela">
    <w:name w:val="EP Tabela"/>
    <w:basedOn w:val="LO-Normal"/>
    <w:rsid w:val="002217A2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LO-Normal"/>
    <w:rsid w:val="002217A2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customStyle="1" w:styleId="PPM-Nvel1">
    <w:name w:val="PPM - Nível 1"/>
    <w:rsid w:val="002217A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51"/>
      </w:tabs>
      <w:spacing w:before="120" w:after="120"/>
      <w:ind w:left="360" w:hanging="360"/>
      <w:jc w:val="both"/>
    </w:pPr>
    <w:rPr>
      <w:rFonts w:eastAsia="Arial Unicode MS" w:hAnsi="Arial Unicode MS" w:cs="Arial Unicode MS"/>
      <w:b/>
      <w:bCs/>
      <w:color w:val="000000"/>
      <w:sz w:val="24"/>
      <w:szCs w:val="24"/>
      <w:u w:color="000000"/>
      <w:bdr w:val="nil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A085E-AE95-4F6B-95C6-0C4506C1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2406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COMISSÃO DE LICITAÇÃO DO COFEN</vt:lpstr>
    </vt:vector>
  </TitlesOfParts>
  <Company>Conselho Federal de Enfermagem</Company>
  <LinksUpToDate>false</LinksUpToDate>
  <CharactersWithSpaces>15374</CharactersWithSpaces>
  <SharedDoc>false</SharedDoc>
  <HLinks>
    <vt:vector size="54" baseType="variant">
      <vt:variant>
        <vt:i4>2359403</vt:i4>
      </vt:variant>
      <vt:variant>
        <vt:i4>21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2359403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1835079</vt:i4>
      </vt:variant>
      <vt:variant>
        <vt:i4>15</vt:i4>
      </vt:variant>
      <vt:variant>
        <vt:i4>0</vt:i4>
      </vt:variant>
      <vt:variant>
        <vt:i4>5</vt:i4>
      </vt:variant>
      <vt:variant>
        <vt:lpwstr>http://www.cofen.gov.br/</vt:lpwstr>
      </vt:variant>
      <vt:variant>
        <vt:lpwstr/>
      </vt:variant>
      <vt:variant>
        <vt:i4>2883682</vt:i4>
      </vt:variant>
      <vt:variant>
        <vt:i4>12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4980825</vt:i4>
      </vt:variant>
      <vt:variant>
        <vt:i4>9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4718639</vt:i4>
      </vt:variant>
      <vt:variant>
        <vt:i4>6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4718639</vt:i4>
      </vt:variant>
      <vt:variant>
        <vt:i4>3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8323120</vt:i4>
      </vt:variant>
      <vt:variant>
        <vt:i4>0</vt:i4>
      </vt:variant>
      <vt:variant>
        <vt:i4>0</vt:i4>
      </vt:variant>
      <vt:variant>
        <vt:i4>5</vt:i4>
      </vt:variant>
      <vt:variant>
        <vt:lpwstr>http://www.portalcofen.gov.br/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COMISSÃO DE LICITAÇÃO DO COFEN</dc:title>
  <dc:subject/>
  <dc:creator>ifernandes</dc:creator>
  <cp:keywords/>
  <cp:lastModifiedBy>Emmanoel Cambuí Colonnezi</cp:lastModifiedBy>
  <cp:revision>3</cp:revision>
  <cp:lastPrinted>2022-10-10T14:02:00Z</cp:lastPrinted>
  <dcterms:created xsi:type="dcterms:W3CDTF">2022-11-10T19:12:00Z</dcterms:created>
  <dcterms:modified xsi:type="dcterms:W3CDTF">2022-11-10T19:18:00Z</dcterms:modified>
</cp:coreProperties>
</file>